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801CA" w14:textId="19CF9C6A" w:rsidR="00F80FE4" w:rsidRPr="00F80FE4" w:rsidRDefault="00F80FE4" w:rsidP="002D0BA2">
      <w:pPr>
        <w:tabs>
          <w:tab w:val="left" w:pos="4335"/>
        </w:tabs>
      </w:pPr>
      <w:bookmarkStart w:id="0" w:name="_GoBack"/>
      <w:bookmarkEnd w:id="0"/>
    </w:p>
    <w:p w14:paraId="5169AD60" w14:textId="77777777" w:rsidR="00F80FE4" w:rsidRPr="00786E64" w:rsidRDefault="00F80FE4">
      <w:pPr>
        <w:rPr>
          <w:sz w:val="22"/>
          <w:szCs w:val="22"/>
        </w:rPr>
      </w:pPr>
    </w:p>
    <w:p w14:paraId="5E2D139D" w14:textId="77777777" w:rsidR="00777E5B" w:rsidRPr="00786E64" w:rsidRDefault="00777E5B">
      <w:pPr>
        <w:rPr>
          <w:sz w:val="22"/>
          <w:szCs w:val="22"/>
        </w:rPr>
        <w:sectPr w:rsidR="00777E5B" w:rsidRPr="00786E64" w:rsidSect="002D0BA2">
          <w:headerReference w:type="default" r:id="rId10"/>
          <w:footerReference w:type="even" r:id="rId11"/>
          <w:pgSz w:w="12240" w:h="15840" w:code="1"/>
          <w:pgMar w:top="720" w:right="576" w:bottom="720" w:left="576" w:header="144" w:footer="0" w:gutter="0"/>
          <w:cols w:space="720"/>
          <w:docGrid w:linePitch="360"/>
        </w:sectPr>
      </w:pPr>
    </w:p>
    <w:p w14:paraId="025662C7" w14:textId="77777777" w:rsidR="00F80FE4" w:rsidRPr="00786E64" w:rsidRDefault="00F80FE4">
      <w:pPr>
        <w:rPr>
          <w:sz w:val="22"/>
          <w:szCs w:val="22"/>
        </w:rPr>
      </w:pPr>
      <w:r w:rsidRPr="00786E64">
        <w:rPr>
          <w:sz w:val="22"/>
          <w:szCs w:val="22"/>
        </w:rPr>
        <w:t>______________________________________</w:t>
      </w:r>
    </w:p>
    <w:p w14:paraId="47181F9E" w14:textId="77777777" w:rsidR="00F80FE4" w:rsidRPr="00786E64" w:rsidRDefault="0050559D">
      <w:pPr>
        <w:rPr>
          <w:sz w:val="22"/>
          <w:szCs w:val="22"/>
        </w:rPr>
      </w:pPr>
      <w:r>
        <w:rPr>
          <w:sz w:val="22"/>
          <w:szCs w:val="22"/>
        </w:rPr>
        <w:t>Last name, first name, middle i</w:t>
      </w:r>
      <w:r w:rsidR="00F80FE4" w:rsidRPr="00786E64">
        <w:rPr>
          <w:sz w:val="22"/>
          <w:szCs w:val="22"/>
        </w:rPr>
        <w:t>nitial</w:t>
      </w:r>
    </w:p>
    <w:p w14:paraId="27A832C6" w14:textId="77777777" w:rsidR="00777E5B" w:rsidRPr="00786E64" w:rsidRDefault="00777E5B">
      <w:pPr>
        <w:rPr>
          <w:sz w:val="22"/>
          <w:szCs w:val="22"/>
        </w:rPr>
      </w:pPr>
    </w:p>
    <w:p w14:paraId="7AB09A56" w14:textId="77777777" w:rsidR="00F80FE4" w:rsidRPr="00786E64" w:rsidRDefault="00F80FE4">
      <w:pPr>
        <w:rPr>
          <w:sz w:val="22"/>
          <w:szCs w:val="22"/>
        </w:rPr>
      </w:pPr>
      <w:r w:rsidRPr="00786E64">
        <w:rPr>
          <w:sz w:val="22"/>
          <w:szCs w:val="22"/>
        </w:rPr>
        <w:t>_</w:t>
      </w:r>
      <w:r w:rsidR="0050559D">
        <w:rPr>
          <w:sz w:val="22"/>
          <w:szCs w:val="22"/>
        </w:rPr>
        <w:t>__</w:t>
      </w:r>
      <w:r w:rsidRPr="00786E64">
        <w:rPr>
          <w:sz w:val="22"/>
          <w:szCs w:val="22"/>
        </w:rPr>
        <w:t>_</w:t>
      </w:r>
      <w:r w:rsidR="007664FD">
        <w:rPr>
          <w:sz w:val="22"/>
          <w:szCs w:val="22"/>
        </w:rPr>
        <w:t>__</w:t>
      </w:r>
      <w:r w:rsidRPr="00786E64">
        <w:rPr>
          <w:sz w:val="22"/>
          <w:szCs w:val="22"/>
        </w:rPr>
        <w:t>/_</w:t>
      </w:r>
      <w:r w:rsidR="0050559D">
        <w:rPr>
          <w:sz w:val="22"/>
          <w:szCs w:val="22"/>
        </w:rPr>
        <w:t>__</w:t>
      </w:r>
      <w:r w:rsidRPr="00786E64">
        <w:rPr>
          <w:sz w:val="22"/>
          <w:szCs w:val="22"/>
        </w:rPr>
        <w:t>_</w:t>
      </w:r>
      <w:r w:rsidR="007664FD">
        <w:rPr>
          <w:sz w:val="22"/>
          <w:szCs w:val="22"/>
        </w:rPr>
        <w:t>__</w:t>
      </w:r>
      <w:r w:rsidRPr="00786E64">
        <w:rPr>
          <w:sz w:val="22"/>
          <w:szCs w:val="22"/>
        </w:rPr>
        <w:t>/_</w:t>
      </w:r>
      <w:r w:rsidR="0050559D">
        <w:rPr>
          <w:sz w:val="22"/>
          <w:szCs w:val="22"/>
        </w:rPr>
        <w:t>__</w:t>
      </w:r>
      <w:r w:rsidRPr="00786E64">
        <w:rPr>
          <w:sz w:val="22"/>
          <w:szCs w:val="22"/>
        </w:rPr>
        <w:t>___</w:t>
      </w:r>
    </w:p>
    <w:p w14:paraId="641DCF39" w14:textId="77777777" w:rsidR="00F80FE4" w:rsidRPr="00786E64" w:rsidRDefault="00763F8D">
      <w:pPr>
        <w:rPr>
          <w:sz w:val="22"/>
          <w:szCs w:val="22"/>
        </w:rPr>
      </w:pPr>
      <w:r>
        <w:rPr>
          <w:sz w:val="22"/>
          <w:szCs w:val="22"/>
        </w:rPr>
        <w:t>Date form initiated</w:t>
      </w:r>
    </w:p>
    <w:p w14:paraId="66A3B2D1" w14:textId="77777777" w:rsidR="00F80FE4" w:rsidRPr="00786E64" w:rsidRDefault="00F80FE4" w:rsidP="00F80FE4">
      <w:pPr>
        <w:tabs>
          <w:tab w:val="left" w:pos="4896"/>
        </w:tabs>
        <w:rPr>
          <w:sz w:val="22"/>
          <w:szCs w:val="22"/>
        </w:rPr>
      </w:pPr>
    </w:p>
    <w:p w14:paraId="4CBB75FF" w14:textId="71A918C9" w:rsidR="00777E5B" w:rsidRPr="00786E64" w:rsidRDefault="00777E5B" w:rsidP="00D872D6">
      <w:pPr>
        <w:tabs>
          <w:tab w:val="left" w:pos="4896"/>
        </w:tabs>
        <w:rPr>
          <w:sz w:val="22"/>
          <w:szCs w:val="22"/>
        </w:rPr>
        <w:sectPr w:rsidR="00777E5B" w:rsidRPr="00786E64" w:rsidSect="00777E5B">
          <w:type w:val="continuous"/>
          <w:pgSz w:w="12240" w:h="15840"/>
          <w:pgMar w:top="1440" w:right="1008" w:bottom="1440" w:left="864" w:header="720" w:footer="720" w:gutter="0"/>
          <w:cols w:num="2" w:space="720" w:equalWidth="0">
            <w:col w:w="4824" w:space="720"/>
            <w:col w:w="4824"/>
          </w:cols>
          <w:docGrid w:linePitch="360"/>
        </w:sectPr>
      </w:pPr>
    </w:p>
    <w:p w14:paraId="020E9650" w14:textId="6880A2BB" w:rsidR="00643889" w:rsidRPr="00786E64" w:rsidRDefault="00102951" w:rsidP="00643889">
      <w:pPr>
        <w:tabs>
          <w:tab w:val="left" w:pos="4896"/>
        </w:tabs>
        <w:rPr>
          <w:b/>
          <w:sz w:val="22"/>
          <w:szCs w:val="22"/>
        </w:rPr>
      </w:pPr>
      <w:r w:rsidRPr="00786E64">
        <w:rPr>
          <w:b/>
          <w:sz w:val="22"/>
          <w:szCs w:val="22"/>
        </w:rPr>
        <w:t xml:space="preserve">Symptoms of active TB </w:t>
      </w:r>
      <w:r w:rsidR="00E047D8">
        <w:rPr>
          <w:b/>
          <w:sz w:val="22"/>
          <w:szCs w:val="22"/>
        </w:rPr>
        <w:t xml:space="preserve">disease (circle all that are </w:t>
      </w:r>
      <w:r w:rsidRPr="00786E64">
        <w:rPr>
          <w:b/>
          <w:sz w:val="22"/>
          <w:szCs w:val="22"/>
        </w:rPr>
        <w:t>present)</w:t>
      </w:r>
    </w:p>
    <w:p w14:paraId="04A93390" w14:textId="77777777" w:rsidR="00643889" w:rsidRPr="00786E64" w:rsidRDefault="00643889" w:rsidP="00643889">
      <w:pPr>
        <w:tabs>
          <w:tab w:val="left" w:pos="4896"/>
        </w:tabs>
        <w:rPr>
          <w:sz w:val="22"/>
          <w:szCs w:val="22"/>
        </w:rPr>
      </w:pPr>
    </w:p>
    <w:p w14:paraId="6A2BCD24" w14:textId="77777777" w:rsidR="00777E5B" w:rsidRPr="00786E64" w:rsidRDefault="00777E5B" w:rsidP="00D872D6">
      <w:pPr>
        <w:tabs>
          <w:tab w:val="left" w:pos="4896"/>
        </w:tabs>
        <w:rPr>
          <w:sz w:val="22"/>
          <w:szCs w:val="22"/>
        </w:rPr>
        <w:sectPr w:rsidR="00777E5B" w:rsidRPr="00786E64" w:rsidSect="00777E5B">
          <w:type w:val="continuous"/>
          <w:pgSz w:w="12240" w:h="15840"/>
          <w:pgMar w:top="1440" w:right="1008" w:bottom="1440" w:left="864" w:header="720" w:footer="720" w:gutter="0"/>
          <w:cols w:space="720"/>
          <w:docGrid w:linePitch="360"/>
        </w:sectPr>
      </w:pPr>
    </w:p>
    <w:p w14:paraId="2D69C6E5" w14:textId="77777777" w:rsidR="00D872D6" w:rsidRPr="00786E64" w:rsidRDefault="00E34DDC" w:rsidP="00777E5B">
      <w:pPr>
        <w:tabs>
          <w:tab w:val="left" w:pos="4896"/>
        </w:tabs>
        <w:spacing w:line="360" w:lineRule="auto"/>
        <w:rPr>
          <w:sz w:val="22"/>
          <w:szCs w:val="22"/>
        </w:rPr>
      </w:pPr>
      <w:r w:rsidRPr="00786E64">
        <w:rPr>
          <w:sz w:val="22"/>
          <w:szCs w:val="22"/>
        </w:rPr>
        <w:t>C</w:t>
      </w:r>
      <w:r w:rsidR="002B48F5" w:rsidRPr="00786E64">
        <w:rPr>
          <w:sz w:val="22"/>
          <w:szCs w:val="22"/>
        </w:rPr>
        <w:t xml:space="preserve">oughing </w:t>
      </w:r>
      <w:r w:rsidR="00D872D6" w:rsidRPr="00786E64">
        <w:rPr>
          <w:sz w:val="22"/>
          <w:szCs w:val="22"/>
        </w:rPr>
        <w:t>(&gt;3 weeks)</w:t>
      </w:r>
    </w:p>
    <w:p w14:paraId="4E000E2A" w14:textId="77777777" w:rsidR="00D872D6" w:rsidRPr="00786E64" w:rsidRDefault="00D872D6" w:rsidP="00777E5B">
      <w:pPr>
        <w:tabs>
          <w:tab w:val="left" w:pos="4896"/>
        </w:tabs>
        <w:spacing w:line="360" w:lineRule="auto"/>
        <w:rPr>
          <w:sz w:val="22"/>
          <w:szCs w:val="22"/>
        </w:rPr>
      </w:pPr>
      <w:r w:rsidRPr="00786E64">
        <w:rPr>
          <w:sz w:val="22"/>
          <w:szCs w:val="22"/>
        </w:rPr>
        <w:t>Night sweats</w:t>
      </w:r>
    </w:p>
    <w:p w14:paraId="732C4C54" w14:textId="77777777" w:rsidR="00D872D6" w:rsidRPr="00786E64" w:rsidRDefault="00D872D6" w:rsidP="00777E5B">
      <w:pPr>
        <w:tabs>
          <w:tab w:val="left" w:pos="4896"/>
        </w:tabs>
        <w:spacing w:line="360" w:lineRule="auto"/>
        <w:rPr>
          <w:sz w:val="22"/>
          <w:szCs w:val="22"/>
        </w:rPr>
      </w:pPr>
      <w:r w:rsidRPr="00786E64">
        <w:rPr>
          <w:sz w:val="22"/>
          <w:szCs w:val="22"/>
        </w:rPr>
        <w:t>Weight loss/poor appetite</w:t>
      </w:r>
    </w:p>
    <w:p w14:paraId="05792203" w14:textId="77777777" w:rsidR="00D872D6" w:rsidRPr="00786E64" w:rsidRDefault="00D872D6" w:rsidP="00777E5B">
      <w:pPr>
        <w:tabs>
          <w:tab w:val="left" w:pos="4896"/>
        </w:tabs>
        <w:spacing w:line="360" w:lineRule="auto"/>
        <w:rPr>
          <w:sz w:val="22"/>
          <w:szCs w:val="22"/>
        </w:rPr>
      </w:pPr>
      <w:r w:rsidRPr="00786E64">
        <w:rPr>
          <w:sz w:val="22"/>
          <w:szCs w:val="22"/>
        </w:rPr>
        <w:t>Chest pain</w:t>
      </w:r>
    </w:p>
    <w:p w14:paraId="131A8B5C" w14:textId="77777777" w:rsidR="008E6FA1" w:rsidRPr="00786E64" w:rsidRDefault="002B48F5" w:rsidP="00777E5B">
      <w:pPr>
        <w:tabs>
          <w:tab w:val="left" w:pos="4896"/>
        </w:tabs>
        <w:spacing w:line="360" w:lineRule="auto"/>
        <w:rPr>
          <w:sz w:val="22"/>
          <w:szCs w:val="22"/>
        </w:rPr>
      </w:pPr>
      <w:r w:rsidRPr="00786E64">
        <w:rPr>
          <w:sz w:val="22"/>
          <w:szCs w:val="22"/>
        </w:rPr>
        <w:t xml:space="preserve">Coughing up blood </w:t>
      </w:r>
    </w:p>
    <w:p w14:paraId="7C60F9B9" w14:textId="77777777" w:rsidR="00D872D6" w:rsidRPr="00786E64" w:rsidRDefault="00D872D6" w:rsidP="00777E5B">
      <w:pPr>
        <w:tabs>
          <w:tab w:val="left" w:pos="4896"/>
        </w:tabs>
        <w:spacing w:line="360" w:lineRule="auto"/>
        <w:rPr>
          <w:sz w:val="22"/>
          <w:szCs w:val="22"/>
        </w:rPr>
      </w:pPr>
      <w:r w:rsidRPr="00786E64">
        <w:rPr>
          <w:sz w:val="22"/>
          <w:szCs w:val="22"/>
        </w:rPr>
        <w:t>Fever/chills</w:t>
      </w:r>
    </w:p>
    <w:p w14:paraId="2F591BFA" w14:textId="77777777" w:rsidR="00D872D6" w:rsidRPr="00786E64" w:rsidRDefault="00D872D6" w:rsidP="00777E5B">
      <w:pPr>
        <w:tabs>
          <w:tab w:val="left" w:pos="4896"/>
        </w:tabs>
        <w:spacing w:line="360" w:lineRule="auto"/>
        <w:rPr>
          <w:sz w:val="22"/>
          <w:szCs w:val="22"/>
        </w:rPr>
      </w:pPr>
      <w:r w:rsidRPr="00786E64">
        <w:rPr>
          <w:sz w:val="22"/>
          <w:szCs w:val="22"/>
        </w:rPr>
        <w:t>Fatigue</w:t>
      </w:r>
    </w:p>
    <w:p w14:paraId="089323B6" w14:textId="77777777" w:rsidR="00777E5B" w:rsidRPr="00786E64" w:rsidRDefault="00777E5B" w:rsidP="00102951">
      <w:pPr>
        <w:tabs>
          <w:tab w:val="left" w:pos="4896"/>
        </w:tabs>
        <w:rPr>
          <w:i/>
          <w:sz w:val="22"/>
          <w:szCs w:val="22"/>
        </w:rPr>
        <w:sectPr w:rsidR="00777E5B" w:rsidRPr="00786E64" w:rsidSect="00E34DDC">
          <w:type w:val="continuous"/>
          <w:pgSz w:w="12240" w:h="15840"/>
          <w:pgMar w:top="1440" w:right="1008" w:bottom="1440" w:left="864" w:header="720" w:footer="720" w:gutter="0"/>
          <w:cols w:num="3" w:space="720" w:equalWidth="0">
            <w:col w:w="2976" w:space="720"/>
            <w:col w:w="2976" w:space="720"/>
            <w:col w:w="2976" w:space="720"/>
          </w:cols>
          <w:docGrid w:linePitch="360"/>
        </w:sectPr>
      </w:pPr>
    </w:p>
    <w:p w14:paraId="0FCDA116" w14:textId="77777777" w:rsidR="008E6FA1" w:rsidRDefault="008E6FA1" w:rsidP="00102951">
      <w:pPr>
        <w:tabs>
          <w:tab w:val="left" w:pos="4896"/>
        </w:tabs>
        <w:rPr>
          <w:i/>
          <w:sz w:val="22"/>
          <w:szCs w:val="22"/>
        </w:rPr>
      </w:pPr>
    </w:p>
    <w:p w14:paraId="5EA983A9" w14:textId="77777777" w:rsidR="00102951" w:rsidRPr="00786E64" w:rsidRDefault="00102951" w:rsidP="00102951">
      <w:pPr>
        <w:tabs>
          <w:tab w:val="left" w:pos="4896"/>
        </w:tabs>
        <w:rPr>
          <w:sz w:val="22"/>
          <w:szCs w:val="22"/>
        </w:rPr>
      </w:pPr>
      <w:r w:rsidRPr="00786E64">
        <w:rPr>
          <w:i/>
          <w:sz w:val="22"/>
          <w:szCs w:val="22"/>
        </w:rPr>
        <w:t>Note:</w:t>
      </w:r>
      <w:r w:rsidRPr="00786E64">
        <w:rPr>
          <w:sz w:val="22"/>
          <w:szCs w:val="22"/>
        </w:rPr>
        <w:t xml:space="preserve"> If </w:t>
      </w:r>
      <w:r w:rsidR="0050559D">
        <w:rPr>
          <w:sz w:val="22"/>
          <w:szCs w:val="22"/>
        </w:rPr>
        <w:t xml:space="preserve">TB </w:t>
      </w:r>
      <w:r w:rsidRPr="00786E64">
        <w:rPr>
          <w:sz w:val="22"/>
          <w:szCs w:val="22"/>
        </w:rPr>
        <w:t xml:space="preserve">symptoms are present, </w:t>
      </w:r>
      <w:r w:rsidR="00184EBB">
        <w:rPr>
          <w:sz w:val="22"/>
          <w:szCs w:val="22"/>
        </w:rPr>
        <w:t xml:space="preserve">promptly </w:t>
      </w:r>
      <w:r w:rsidR="00763F8D">
        <w:rPr>
          <w:sz w:val="22"/>
          <w:szCs w:val="22"/>
        </w:rPr>
        <w:t xml:space="preserve">refer individual </w:t>
      </w:r>
      <w:r w:rsidRPr="00786E64">
        <w:rPr>
          <w:sz w:val="22"/>
          <w:szCs w:val="22"/>
        </w:rPr>
        <w:t xml:space="preserve">for </w:t>
      </w:r>
      <w:r w:rsidR="00265835" w:rsidRPr="00786E64">
        <w:rPr>
          <w:sz w:val="22"/>
          <w:szCs w:val="22"/>
        </w:rPr>
        <w:t xml:space="preserve">a chest x-ray </w:t>
      </w:r>
      <w:r w:rsidRPr="00786E64">
        <w:rPr>
          <w:sz w:val="22"/>
          <w:szCs w:val="22"/>
        </w:rPr>
        <w:t xml:space="preserve">before starting </w:t>
      </w:r>
      <w:r w:rsidR="00763F8D">
        <w:rPr>
          <w:sz w:val="22"/>
          <w:szCs w:val="22"/>
        </w:rPr>
        <w:t>or returning to work. Do not wait for the test</w:t>
      </w:r>
      <w:r w:rsidRPr="00786E64">
        <w:rPr>
          <w:sz w:val="22"/>
          <w:szCs w:val="22"/>
        </w:rPr>
        <w:t xml:space="preserve"> result</w:t>
      </w:r>
      <w:r w:rsidR="0050559D">
        <w:rPr>
          <w:sz w:val="22"/>
          <w:szCs w:val="22"/>
        </w:rPr>
        <w:t xml:space="preserve">. </w:t>
      </w:r>
    </w:p>
    <w:p w14:paraId="59BB9498" w14:textId="29EFCA2F" w:rsidR="00481CC3" w:rsidRPr="00786E64" w:rsidRDefault="00481CC3" w:rsidP="00102951">
      <w:pPr>
        <w:tabs>
          <w:tab w:val="left" w:pos="4896"/>
        </w:tabs>
        <w:rPr>
          <w:sz w:val="22"/>
          <w:szCs w:val="22"/>
        </w:rPr>
      </w:pPr>
    </w:p>
    <w:p w14:paraId="0C407D6A" w14:textId="068C36A2" w:rsidR="00030DCB" w:rsidRPr="008E6FA1" w:rsidRDefault="00E66B1E" w:rsidP="00102951">
      <w:pPr>
        <w:tabs>
          <w:tab w:val="left" w:pos="48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Hi</w:t>
      </w:r>
      <w:r w:rsidR="00030DCB" w:rsidRPr="008E6FA1">
        <w:rPr>
          <w:b/>
          <w:sz w:val="28"/>
          <w:szCs w:val="28"/>
        </w:rPr>
        <w:t>story (circle response)</w:t>
      </w:r>
      <w:r w:rsidR="002D0BA2">
        <w:rPr>
          <w:b/>
          <w:sz w:val="28"/>
          <w:szCs w:val="28"/>
        </w:rPr>
        <w:tab/>
      </w:r>
      <w:r w:rsidR="002D0BA2">
        <w:rPr>
          <w:b/>
          <w:sz w:val="28"/>
          <w:szCs w:val="28"/>
        </w:rPr>
        <w:tab/>
      </w:r>
      <w:r w:rsidR="002D0BA2">
        <w:rPr>
          <w:b/>
          <w:sz w:val="28"/>
          <w:szCs w:val="28"/>
        </w:rPr>
        <w:tab/>
      </w:r>
      <w:r w:rsidR="002D0BA2">
        <w:rPr>
          <w:b/>
          <w:sz w:val="28"/>
          <w:szCs w:val="28"/>
        </w:rPr>
        <w:tab/>
      </w:r>
      <w:r w:rsidR="002D0BA2">
        <w:rPr>
          <w:b/>
          <w:sz w:val="28"/>
          <w:szCs w:val="28"/>
        </w:rPr>
        <w:tab/>
      </w:r>
      <w:r w:rsidR="002D0BA2">
        <w:rPr>
          <w:b/>
          <w:sz w:val="28"/>
          <w:szCs w:val="28"/>
        </w:rPr>
        <w:tab/>
      </w:r>
      <w:r w:rsidR="002D0BA2" w:rsidRPr="002D0BA2">
        <w:rPr>
          <w:b/>
          <w:sz w:val="28"/>
          <w:szCs w:val="22"/>
        </w:rPr>
        <w:t>Comments</w:t>
      </w:r>
    </w:p>
    <w:tbl>
      <w:tblPr>
        <w:tblW w:w="10980" w:type="dxa"/>
        <w:tblLook w:val="01E0" w:firstRow="1" w:lastRow="1" w:firstColumn="1" w:lastColumn="1" w:noHBand="0" w:noVBand="0"/>
      </w:tblPr>
      <w:tblGrid>
        <w:gridCol w:w="6589"/>
        <w:gridCol w:w="662"/>
        <w:gridCol w:w="647"/>
        <w:gridCol w:w="3082"/>
      </w:tblGrid>
      <w:tr w:rsidR="002D0BA2" w:rsidRPr="00F52C7A" w14:paraId="6835787C" w14:textId="77777777" w:rsidTr="006368C9">
        <w:trPr>
          <w:trHeight w:val="297"/>
        </w:trPr>
        <w:tc>
          <w:tcPr>
            <w:tcW w:w="6589" w:type="dxa"/>
            <w:shd w:val="clear" w:color="auto" w:fill="auto"/>
            <w:vAlign w:val="center"/>
          </w:tcPr>
          <w:p w14:paraId="2117F818" w14:textId="0F6250AD" w:rsidR="002D0BA2" w:rsidRPr="00F52C7A" w:rsidRDefault="002D0BA2" w:rsidP="006368C9">
            <w:pPr>
              <w:tabs>
                <w:tab w:val="left" w:pos="4896"/>
              </w:tabs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Have you ever had an adverse reaction to at TB skin test?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F95671E" w14:textId="2CDD8931" w:rsidR="002D0BA2" w:rsidRPr="00F52C7A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52C7A">
              <w:rPr>
                <w:sz w:val="22"/>
                <w:szCs w:val="22"/>
              </w:rPr>
              <w:t>Yes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1A1BECC" w14:textId="49E4F810" w:rsidR="002D0BA2" w:rsidRPr="00F52C7A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52C7A">
              <w:rPr>
                <w:sz w:val="22"/>
                <w:szCs w:val="22"/>
              </w:rPr>
              <w:t>No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052143DF" w14:textId="4C189029" w:rsidR="002D0BA2" w:rsidRPr="00F52C7A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</w:p>
        </w:tc>
      </w:tr>
      <w:tr w:rsidR="002D0BA2" w:rsidRPr="00F52C7A" w14:paraId="0111F9FD" w14:textId="77777777" w:rsidTr="006368C9">
        <w:trPr>
          <w:trHeight w:val="413"/>
        </w:trPr>
        <w:tc>
          <w:tcPr>
            <w:tcW w:w="6589" w:type="dxa"/>
            <w:shd w:val="clear" w:color="auto" w:fill="auto"/>
            <w:vAlign w:val="center"/>
          </w:tcPr>
          <w:p w14:paraId="665C08E8" w14:textId="0F417963" w:rsidR="002D0BA2" w:rsidRPr="00F52C7A" w:rsidRDefault="002D0BA2" w:rsidP="006368C9">
            <w:pPr>
              <w:tabs>
                <w:tab w:val="left" w:pos="4896"/>
              </w:tabs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Were you born outside of the US?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3CEA0A4" w14:textId="64A77701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Yes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8F5B727" w14:textId="530AAA32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No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02B82" w14:textId="77777777" w:rsidR="002D0BA2" w:rsidRPr="00F52C7A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</w:p>
        </w:tc>
      </w:tr>
      <w:tr w:rsidR="002D0BA2" w:rsidRPr="00F52C7A" w14:paraId="358DF881" w14:textId="77777777" w:rsidTr="006368C9">
        <w:trPr>
          <w:trHeight w:val="332"/>
        </w:trPr>
        <w:tc>
          <w:tcPr>
            <w:tcW w:w="6589" w:type="dxa"/>
            <w:shd w:val="clear" w:color="auto" w:fill="auto"/>
            <w:vAlign w:val="center"/>
          </w:tcPr>
          <w:p w14:paraId="29B017A2" w14:textId="2062BB8C" w:rsidR="002D0BA2" w:rsidRPr="00F52C7A" w:rsidRDefault="002D0BA2" w:rsidP="006368C9">
            <w:pPr>
              <w:tabs>
                <w:tab w:val="left" w:pos="4896"/>
              </w:tabs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Have you traveled or lived outside of the US in the past 2 years?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3876895" w14:textId="60F4D7EE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Yes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CC41373" w14:textId="7AFD6201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No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B19E9" w14:textId="77777777" w:rsidR="002D0BA2" w:rsidRPr="00F52C7A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</w:p>
        </w:tc>
      </w:tr>
      <w:tr w:rsidR="002D0BA2" w:rsidRPr="00F52C7A" w14:paraId="010D9012" w14:textId="77777777" w:rsidTr="006368C9">
        <w:trPr>
          <w:trHeight w:val="368"/>
        </w:trPr>
        <w:tc>
          <w:tcPr>
            <w:tcW w:w="6589" w:type="dxa"/>
            <w:shd w:val="clear" w:color="auto" w:fill="auto"/>
            <w:vAlign w:val="center"/>
          </w:tcPr>
          <w:p w14:paraId="2283462E" w14:textId="4E5E8B29" w:rsidR="002D0BA2" w:rsidRPr="00F52C7A" w:rsidRDefault="002D0BA2" w:rsidP="006368C9">
            <w:pPr>
              <w:tabs>
                <w:tab w:val="left" w:pos="4896"/>
              </w:tabs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Have you ever had a positive reaction to a TB skin test?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12819F8" w14:textId="21975AE9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Yes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A790EF8" w14:textId="5141999D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No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00BB3" w14:textId="77777777" w:rsidR="002D0BA2" w:rsidRPr="00F52C7A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</w:p>
        </w:tc>
      </w:tr>
      <w:tr w:rsidR="002D0BA2" w:rsidRPr="00F52C7A" w14:paraId="4020D42E" w14:textId="77777777" w:rsidTr="006368C9">
        <w:trPr>
          <w:trHeight w:val="350"/>
        </w:trPr>
        <w:tc>
          <w:tcPr>
            <w:tcW w:w="6589" w:type="dxa"/>
            <w:shd w:val="clear" w:color="auto" w:fill="auto"/>
            <w:vAlign w:val="center"/>
          </w:tcPr>
          <w:p w14:paraId="005CC54E" w14:textId="4EFBEBAE" w:rsidR="002D0BA2" w:rsidRPr="00F52C7A" w:rsidRDefault="002D0BA2" w:rsidP="006368C9">
            <w:pPr>
              <w:tabs>
                <w:tab w:val="left" w:pos="4896"/>
              </w:tabs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Have you ever had a TB blood test?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209EEBF" w14:textId="3EAB4917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Yes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218D735" w14:textId="7CAED110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No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4FB13" w14:textId="77777777" w:rsidR="002D0BA2" w:rsidRPr="00F52C7A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</w:p>
        </w:tc>
      </w:tr>
      <w:tr w:rsidR="002D0BA2" w:rsidRPr="00F52C7A" w14:paraId="5E6B2BD6" w14:textId="77777777" w:rsidTr="006368C9">
        <w:trPr>
          <w:trHeight w:val="350"/>
        </w:trPr>
        <w:tc>
          <w:tcPr>
            <w:tcW w:w="6589" w:type="dxa"/>
            <w:shd w:val="clear" w:color="auto" w:fill="auto"/>
            <w:vAlign w:val="center"/>
          </w:tcPr>
          <w:p w14:paraId="4678BF1A" w14:textId="1685AB0F" w:rsidR="002D0BA2" w:rsidRPr="00F52C7A" w:rsidRDefault="002D0BA2" w:rsidP="006368C9">
            <w:pPr>
              <w:tabs>
                <w:tab w:val="left" w:pos="4896"/>
              </w:tabs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 xml:space="preserve">Have you ever had the BCG vaccine? 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14832D8" w14:textId="1E91E408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Yes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9D35F9C" w14:textId="52C720C7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No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7C706" w14:textId="77777777" w:rsidR="002D0BA2" w:rsidRPr="00F52C7A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</w:p>
        </w:tc>
      </w:tr>
      <w:tr w:rsidR="002D0BA2" w:rsidRPr="00F52C7A" w14:paraId="0A8D04E6" w14:textId="77777777" w:rsidTr="006368C9">
        <w:trPr>
          <w:trHeight w:val="350"/>
        </w:trPr>
        <w:tc>
          <w:tcPr>
            <w:tcW w:w="6589" w:type="dxa"/>
            <w:shd w:val="clear" w:color="auto" w:fill="auto"/>
            <w:vAlign w:val="center"/>
          </w:tcPr>
          <w:p w14:paraId="507D97EB" w14:textId="1C409150" w:rsidR="002D0BA2" w:rsidRPr="00F52C7A" w:rsidRDefault="002D0BA2" w:rsidP="006368C9">
            <w:pPr>
              <w:tabs>
                <w:tab w:val="left" w:pos="4896"/>
              </w:tabs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Have you ever been treated for latent TB infection?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D39F0C7" w14:textId="33AD3C83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Yes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2D6FD67" w14:textId="01A4D95B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No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41CAD" w14:textId="77777777" w:rsidR="002D0BA2" w:rsidRPr="00F52C7A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</w:p>
        </w:tc>
      </w:tr>
      <w:tr w:rsidR="002D0BA2" w:rsidRPr="00F52C7A" w14:paraId="0E0512F3" w14:textId="77777777" w:rsidTr="006368C9">
        <w:trPr>
          <w:trHeight w:val="350"/>
        </w:trPr>
        <w:tc>
          <w:tcPr>
            <w:tcW w:w="6589" w:type="dxa"/>
            <w:shd w:val="clear" w:color="auto" w:fill="auto"/>
            <w:vAlign w:val="center"/>
          </w:tcPr>
          <w:p w14:paraId="5F019C55" w14:textId="28C4089B" w:rsidR="002D0BA2" w:rsidRPr="00F52C7A" w:rsidRDefault="002D0BA2" w:rsidP="006368C9">
            <w:pPr>
              <w:tabs>
                <w:tab w:val="left" w:pos="4896"/>
              </w:tabs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Have you ever been treated for active TB disease?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BD74C3C" w14:textId="430E4D73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Yes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D946E17" w14:textId="152AFAA0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No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04F74" w14:textId="77777777" w:rsidR="002D0BA2" w:rsidRPr="00F52C7A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</w:p>
        </w:tc>
      </w:tr>
      <w:tr w:rsidR="002D0BA2" w:rsidRPr="00F52C7A" w14:paraId="43F5857D" w14:textId="77777777" w:rsidTr="006368C9">
        <w:trPr>
          <w:trHeight w:val="70"/>
        </w:trPr>
        <w:tc>
          <w:tcPr>
            <w:tcW w:w="6589" w:type="dxa"/>
            <w:shd w:val="clear" w:color="auto" w:fill="auto"/>
            <w:vAlign w:val="center"/>
          </w:tcPr>
          <w:p w14:paraId="73B4A6DA" w14:textId="3C4E2316" w:rsidR="002D0BA2" w:rsidRPr="006368C9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471EA56" w14:textId="03EAFF31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5137C9DF" w14:textId="04C49093" w:rsidR="002D0BA2" w:rsidRPr="00F52C7A" w:rsidRDefault="002D0BA2" w:rsidP="00F52C7A">
            <w:pPr>
              <w:tabs>
                <w:tab w:val="left" w:pos="48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847C0" w14:textId="77777777" w:rsidR="002D0BA2" w:rsidRPr="00F52C7A" w:rsidRDefault="002D0BA2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</w:p>
        </w:tc>
      </w:tr>
    </w:tbl>
    <w:p w14:paraId="7F9E372D" w14:textId="5375DEC2" w:rsidR="00777E5B" w:rsidRPr="000E113F" w:rsidRDefault="00F80FE4" w:rsidP="009F146B">
      <w:pPr>
        <w:tabs>
          <w:tab w:val="left" w:pos="4896"/>
        </w:tabs>
        <w:rPr>
          <w:b/>
          <w:sz w:val="28"/>
          <w:szCs w:val="28"/>
        </w:rPr>
      </w:pPr>
      <w:r w:rsidRPr="000E113F">
        <w:rPr>
          <w:b/>
          <w:sz w:val="28"/>
          <w:szCs w:val="28"/>
        </w:rPr>
        <w:t>Tuberculin skin testing</w:t>
      </w:r>
      <w:r w:rsidR="00D872D6" w:rsidRPr="000E113F">
        <w:rPr>
          <w:b/>
          <w:sz w:val="28"/>
          <w:szCs w:val="28"/>
        </w:rPr>
        <w:t xml:space="preserve"> (TST)</w:t>
      </w:r>
      <w:r w:rsidR="00102951" w:rsidRPr="000E113F">
        <w:rPr>
          <w:b/>
          <w:sz w:val="28"/>
          <w:szCs w:val="28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680"/>
        <w:gridCol w:w="2041"/>
        <w:gridCol w:w="1741"/>
        <w:gridCol w:w="1980"/>
      </w:tblGrid>
      <w:tr w:rsidR="00234FEE" w:rsidRPr="00F52C7A" w14:paraId="723AE246" w14:textId="77777777" w:rsidTr="00F52C7A">
        <w:tc>
          <w:tcPr>
            <w:tcW w:w="3646" w:type="dxa"/>
            <w:shd w:val="clear" w:color="auto" w:fill="auto"/>
          </w:tcPr>
          <w:p w14:paraId="73B7C157" w14:textId="77777777" w:rsidR="00234FEE" w:rsidRPr="00F52C7A" w:rsidRDefault="00234FEE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11A84" w14:textId="77777777" w:rsidR="008E6FA1" w:rsidRPr="00F52C7A" w:rsidRDefault="00234FEE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TST – First Step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33A28" w14:textId="77777777" w:rsidR="00234FEE" w:rsidRPr="00F52C7A" w:rsidRDefault="00234FEE" w:rsidP="00F52C7A">
            <w:pPr>
              <w:tabs>
                <w:tab w:val="left" w:pos="4896"/>
              </w:tabs>
              <w:rPr>
                <w:sz w:val="22"/>
                <w:szCs w:val="22"/>
              </w:rPr>
            </w:pPr>
            <w:r w:rsidRPr="00F52C7A">
              <w:rPr>
                <w:sz w:val="22"/>
                <w:szCs w:val="22"/>
              </w:rPr>
              <w:t>TST – Second Step</w:t>
            </w:r>
          </w:p>
        </w:tc>
      </w:tr>
      <w:tr w:rsidR="001E33BB" w:rsidRPr="00F52C7A" w14:paraId="0ACBD731" w14:textId="77777777" w:rsidTr="006368C9">
        <w:trPr>
          <w:trHeight w:val="422"/>
        </w:trPr>
        <w:tc>
          <w:tcPr>
            <w:tcW w:w="3646" w:type="dxa"/>
            <w:shd w:val="clear" w:color="auto" w:fill="auto"/>
            <w:vAlign w:val="center"/>
          </w:tcPr>
          <w:p w14:paraId="58079E26" w14:textId="77777777" w:rsidR="001E33BB" w:rsidRPr="002D0BA2" w:rsidRDefault="001E33BB" w:rsidP="00F52C7A">
            <w:pPr>
              <w:tabs>
                <w:tab w:val="left" w:pos="4896"/>
              </w:tabs>
              <w:rPr>
                <w:b/>
                <w:sz w:val="20"/>
                <w:szCs w:val="22"/>
              </w:rPr>
            </w:pPr>
            <w:r w:rsidRPr="002D0BA2">
              <w:rPr>
                <w:b/>
                <w:sz w:val="20"/>
                <w:szCs w:val="22"/>
              </w:rPr>
              <w:t>Administration</w:t>
            </w:r>
          </w:p>
        </w:tc>
        <w:tc>
          <w:tcPr>
            <w:tcW w:w="3721" w:type="dxa"/>
            <w:gridSpan w:val="2"/>
            <w:shd w:val="clear" w:color="auto" w:fill="808080" w:themeFill="background1" w:themeFillShade="80"/>
            <w:vAlign w:val="center"/>
          </w:tcPr>
          <w:p w14:paraId="374B086C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  <w:tc>
          <w:tcPr>
            <w:tcW w:w="3721" w:type="dxa"/>
            <w:gridSpan w:val="2"/>
            <w:shd w:val="clear" w:color="auto" w:fill="808080" w:themeFill="background1" w:themeFillShade="80"/>
            <w:vAlign w:val="center"/>
          </w:tcPr>
          <w:p w14:paraId="548EF14C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</w:tr>
      <w:tr w:rsidR="001E33BB" w:rsidRPr="00F52C7A" w14:paraId="25D7E051" w14:textId="77777777" w:rsidTr="006368C9">
        <w:trPr>
          <w:trHeight w:val="368"/>
        </w:trPr>
        <w:tc>
          <w:tcPr>
            <w:tcW w:w="3646" w:type="dxa"/>
            <w:shd w:val="clear" w:color="auto" w:fill="auto"/>
            <w:vAlign w:val="center"/>
          </w:tcPr>
          <w:p w14:paraId="490B1977" w14:textId="77777777" w:rsidR="001E33BB" w:rsidRPr="002D0BA2" w:rsidRDefault="001A7F5F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N</w:t>
            </w:r>
            <w:r w:rsidR="001E33BB" w:rsidRPr="002D0BA2">
              <w:rPr>
                <w:sz w:val="20"/>
                <w:szCs w:val="22"/>
              </w:rPr>
              <w:t>ame</w:t>
            </w:r>
            <w:r w:rsidRPr="002D0BA2">
              <w:rPr>
                <w:sz w:val="20"/>
                <w:szCs w:val="22"/>
              </w:rPr>
              <w:t xml:space="preserve"> of person administering test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49DCB994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33C84A51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</w:tr>
      <w:tr w:rsidR="001E33BB" w:rsidRPr="00F52C7A" w14:paraId="27B1B862" w14:textId="77777777" w:rsidTr="002D0BA2">
        <w:trPr>
          <w:trHeight w:val="422"/>
        </w:trPr>
        <w:tc>
          <w:tcPr>
            <w:tcW w:w="3646" w:type="dxa"/>
            <w:shd w:val="clear" w:color="auto" w:fill="auto"/>
            <w:vAlign w:val="center"/>
          </w:tcPr>
          <w:p w14:paraId="65C54390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Date and time administered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5BBDD7BB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1D0A1AC5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</w:tr>
      <w:tr w:rsidR="001E33BB" w:rsidRPr="00F52C7A" w14:paraId="0EE81F5D" w14:textId="77777777" w:rsidTr="002D0BA2">
        <w:trPr>
          <w:trHeight w:val="368"/>
        </w:trPr>
        <w:tc>
          <w:tcPr>
            <w:tcW w:w="3646" w:type="dxa"/>
            <w:shd w:val="clear" w:color="auto" w:fill="auto"/>
            <w:vAlign w:val="center"/>
          </w:tcPr>
          <w:p w14:paraId="67FB3FA5" w14:textId="77777777" w:rsidR="001E33BB" w:rsidRPr="002D0BA2" w:rsidRDefault="000159A3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 xml:space="preserve">Location </w:t>
            </w:r>
            <w:r w:rsidR="001E33BB" w:rsidRPr="002D0BA2">
              <w:rPr>
                <w:sz w:val="20"/>
                <w:szCs w:val="22"/>
              </w:rPr>
              <w:t>(circle)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2CC5980D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L fo</w:t>
            </w:r>
            <w:r w:rsidR="00D44C86" w:rsidRPr="002D0BA2">
              <w:rPr>
                <w:sz w:val="20"/>
                <w:szCs w:val="22"/>
              </w:rPr>
              <w:t>rearm   R forearm  Other:</w:t>
            </w:r>
            <w:r w:rsidRPr="002D0BA2">
              <w:rPr>
                <w:sz w:val="20"/>
                <w:szCs w:val="22"/>
              </w:rPr>
              <w:t>________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3366EEE9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 xml:space="preserve">L forearm  </w:t>
            </w:r>
            <w:r w:rsidR="00D44C86" w:rsidRPr="002D0BA2">
              <w:rPr>
                <w:sz w:val="20"/>
                <w:szCs w:val="22"/>
              </w:rPr>
              <w:t xml:space="preserve"> R forearm  Other:</w:t>
            </w:r>
            <w:r w:rsidRPr="002D0BA2">
              <w:rPr>
                <w:sz w:val="20"/>
                <w:szCs w:val="22"/>
              </w:rPr>
              <w:t>________</w:t>
            </w:r>
          </w:p>
        </w:tc>
      </w:tr>
      <w:tr w:rsidR="001E33BB" w:rsidRPr="00F52C7A" w14:paraId="0986463B" w14:textId="77777777" w:rsidTr="002D0BA2">
        <w:trPr>
          <w:trHeight w:val="422"/>
        </w:trPr>
        <w:tc>
          <w:tcPr>
            <w:tcW w:w="3646" w:type="dxa"/>
            <w:shd w:val="clear" w:color="auto" w:fill="auto"/>
            <w:vAlign w:val="center"/>
          </w:tcPr>
          <w:p w14:paraId="7A07E788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Tuberculin manufacturer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1C4A47D1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68B1D6B1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</w:tr>
      <w:tr w:rsidR="00C26AFF" w:rsidRPr="00F52C7A" w14:paraId="11C13670" w14:textId="77777777" w:rsidTr="006368C9">
        <w:trPr>
          <w:trHeight w:val="368"/>
        </w:trPr>
        <w:tc>
          <w:tcPr>
            <w:tcW w:w="3646" w:type="dxa"/>
            <w:shd w:val="clear" w:color="auto" w:fill="auto"/>
            <w:vAlign w:val="center"/>
          </w:tcPr>
          <w:p w14:paraId="7F40F78F" w14:textId="77777777" w:rsidR="00C26AFF" w:rsidRPr="002D0BA2" w:rsidRDefault="00C26AFF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Tuberculin expiration date and lot #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A6616A4" w14:textId="77777777" w:rsidR="00C26AFF" w:rsidRPr="002D0BA2" w:rsidRDefault="00C26AFF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97F8EC9" w14:textId="77777777" w:rsidR="00C26AFF" w:rsidRPr="002D0BA2" w:rsidRDefault="00C26AFF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D957C93" w14:textId="77777777" w:rsidR="00C26AFF" w:rsidRPr="002D0BA2" w:rsidRDefault="00C26AFF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AD8FF27" w14:textId="77777777" w:rsidR="00C26AFF" w:rsidRPr="002D0BA2" w:rsidRDefault="00C26AFF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</w:tr>
      <w:tr w:rsidR="001E33BB" w:rsidRPr="00F52C7A" w14:paraId="294744C8" w14:textId="77777777" w:rsidTr="002D0BA2">
        <w:trPr>
          <w:trHeight w:val="422"/>
        </w:trPr>
        <w:tc>
          <w:tcPr>
            <w:tcW w:w="3646" w:type="dxa"/>
            <w:shd w:val="clear" w:color="auto" w:fill="auto"/>
            <w:vAlign w:val="center"/>
          </w:tcPr>
          <w:p w14:paraId="3C52342A" w14:textId="77777777" w:rsidR="001E33BB" w:rsidRPr="002D0BA2" w:rsidRDefault="001A7F5F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S</w:t>
            </w:r>
            <w:r w:rsidR="001E33BB" w:rsidRPr="002D0BA2">
              <w:rPr>
                <w:sz w:val="20"/>
                <w:szCs w:val="22"/>
              </w:rPr>
              <w:t>ignature</w:t>
            </w:r>
            <w:r w:rsidRPr="002D0BA2">
              <w:rPr>
                <w:sz w:val="20"/>
                <w:szCs w:val="22"/>
              </w:rPr>
              <w:t xml:space="preserve"> of person who administered test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8020E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3A1EA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</w:tr>
      <w:tr w:rsidR="001E33BB" w:rsidRPr="00F52C7A" w14:paraId="584624AF" w14:textId="77777777" w:rsidTr="006368C9">
        <w:trPr>
          <w:trHeight w:val="368"/>
        </w:trPr>
        <w:tc>
          <w:tcPr>
            <w:tcW w:w="3646" w:type="dxa"/>
            <w:shd w:val="clear" w:color="auto" w:fill="auto"/>
            <w:vAlign w:val="center"/>
          </w:tcPr>
          <w:p w14:paraId="2E267E08" w14:textId="77777777" w:rsidR="00B56489" w:rsidRPr="002D0BA2" w:rsidRDefault="001E33BB" w:rsidP="00F52C7A">
            <w:pPr>
              <w:tabs>
                <w:tab w:val="left" w:pos="4896"/>
              </w:tabs>
              <w:rPr>
                <w:b/>
                <w:sz w:val="20"/>
                <w:szCs w:val="22"/>
              </w:rPr>
            </w:pPr>
            <w:r w:rsidRPr="002D0BA2">
              <w:rPr>
                <w:b/>
                <w:sz w:val="20"/>
                <w:szCs w:val="22"/>
              </w:rPr>
              <w:t>Results</w:t>
            </w:r>
            <w:r w:rsidR="00230916" w:rsidRPr="002D0BA2">
              <w:rPr>
                <w:b/>
                <w:sz w:val="20"/>
                <w:szCs w:val="22"/>
              </w:rPr>
              <w:t xml:space="preserve"> </w:t>
            </w:r>
          </w:p>
          <w:p w14:paraId="15BDB66D" w14:textId="77777777" w:rsidR="001E33BB" w:rsidRPr="002D0BA2" w:rsidRDefault="00230916" w:rsidP="00F52C7A">
            <w:pPr>
              <w:tabs>
                <w:tab w:val="left" w:pos="4896"/>
              </w:tabs>
              <w:rPr>
                <w:b/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(read</w:t>
            </w:r>
            <w:r w:rsidR="001A7F5F" w:rsidRPr="002D0BA2">
              <w:rPr>
                <w:sz w:val="20"/>
                <w:szCs w:val="22"/>
              </w:rPr>
              <w:t xml:space="preserve"> between </w:t>
            </w:r>
            <w:r w:rsidR="00B56489" w:rsidRPr="002D0BA2">
              <w:rPr>
                <w:sz w:val="20"/>
                <w:szCs w:val="22"/>
              </w:rPr>
              <w:t xml:space="preserve">48-72 hours) </w:t>
            </w:r>
          </w:p>
        </w:tc>
        <w:tc>
          <w:tcPr>
            <w:tcW w:w="3721" w:type="dxa"/>
            <w:gridSpan w:val="2"/>
            <w:shd w:val="clear" w:color="auto" w:fill="808080" w:themeFill="background1" w:themeFillShade="80"/>
            <w:vAlign w:val="center"/>
          </w:tcPr>
          <w:p w14:paraId="2A0C2BF2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  <w:tc>
          <w:tcPr>
            <w:tcW w:w="3721" w:type="dxa"/>
            <w:gridSpan w:val="2"/>
            <w:shd w:val="clear" w:color="auto" w:fill="808080" w:themeFill="background1" w:themeFillShade="80"/>
            <w:vAlign w:val="center"/>
          </w:tcPr>
          <w:p w14:paraId="2FFEAD2B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</w:tr>
      <w:tr w:rsidR="001E33BB" w:rsidRPr="00F52C7A" w14:paraId="57E61324" w14:textId="77777777" w:rsidTr="002D0BA2">
        <w:trPr>
          <w:trHeight w:val="395"/>
        </w:trPr>
        <w:tc>
          <w:tcPr>
            <w:tcW w:w="3646" w:type="dxa"/>
            <w:shd w:val="clear" w:color="auto" w:fill="auto"/>
            <w:vAlign w:val="center"/>
          </w:tcPr>
          <w:p w14:paraId="15FA3427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Date and time read:</w:t>
            </w:r>
            <w:r w:rsidR="001A7F5F" w:rsidRPr="002D0BA2">
              <w:rPr>
                <w:sz w:val="20"/>
                <w:szCs w:val="22"/>
              </w:rPr>
              <w:t xml:space="preserve"> 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3AAF8932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7B2F1283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</w:tr>
      <w:tr w:rsidR="001E33BB" w:rsidRPr="00F52C7A" w14:paraId="166B4676" w14:textId="77777777" w:rsidTr="00F52C7A">
        <w:trPr>
          <w:trHeight w:val="576"/>
        </w:trPr>
        <w:tc>
          <w:tcPr>
            <w:tcW w:w="3646" w:type="dxa"/>
            <w:shd w:val="clear" w:color="auto" w:fill="auto"/>
            <w:vAlign w:val="center"/>
          </w:tcPr>
          <w:p w14:paraId="3079271E" w14:textId="77777777" w:rsidR="001A7F5F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 xml:space="preserve">Number of mm of induration: </w:t>
            </w:r>
          </w:p>
          <w:p w14:paraId="32DE77FA" w14:textId="77777777" w:rsidR="001E33BB" w:rsidRPr="002D0BA2" w:rsidRDefault="001A7F5F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(</w:t>
            </w:r>
            <w:r w:rsidRPr="002D0BA2">
              <w:rPr>
                <w:sz w:val="20"/>
                <w:szCs w:val="22"/>
                <w:u w:val="single"/>
              </w:rPr>
              <w:t>across</w:t>
            </w:r>
            <w:r w:rsidRPr="002D0BA2">
              <w:rPr>
                <w:sz w:val="20"/>
                <w:szCs w:val="22"/>
              </w:rPr>
              <w:t xml:space="preserve"> forearm)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1BAD6FA4" w14:textId="77777777" w:rsidR="001E33BB" w:rsidRPr="002D0BA2" w:rsidRDefault="00B56489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____mm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67A0946F" w14:textId="77777777" w:rsidR="001E33BB" w:rsidRPr="002D0BA2" w:rsidRDefault="00B56489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____mm</w:t>
            </w:r>
          </w:p>
        </w:tc>
      </w:tr>
      <w:tr w:rsidR="001E33BB" w:rsidRPr="00F52C7A" w14:paraId="4BBB41FB" w14:textId="77777777" w:rsidTr="006368C9">
        <w:trPr>
          <w:trHeight w:val="440"/>
        </w:trPr>
        <w:tc>
          <w:tcPr>
            <w:tcW w:w="3646" w:type="dxa"/>
            <w:shd w:val="clear" w:color="auto" w:fill="auto"/>
            <w:vAlign w:val="center"/>
          </w:tcPr>
          <w:p w14:paraId="2C7AD211" w14:textId="77777777" w:rsidR="001E33BB" w:rsidRPr="002D0BA2" w:rsidRDefault="00230916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 xml:space="preserve">Interpretation of reading* </w:t>
            </w:r>
            <w:r w:rsidR="001E33BB" w:rsidRPr="002D0BA2">
              <w:rPr>
                <w:sz w:val="20"/>
                <w:szCs w:val="22"/>
              </w:rPr>
              <w:t xml:space="preserve">(circle) 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7ED9AEAA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  <w:vertAlign w:val="superscript"/>
              </w:rPr>
            </w:pPr>
            <w:r w:rsidRPr="002D0BA2">
              <w:rPr>
                <w:sz w:val="20"/>
                <w:szCs w:val="22"/>
              </w:rPr>
              <w:t>Positive</w:t>
            </w:r>
            <w:r w:rsidR="00230916" w:rsidRPr="002D0BA2">
              <w:rPr>
                <w:sz w:val="20"/>
                <w:szCs w:val="22"/>
                <w:vertAlign w:val="superscript"/>
              </w:rPr>
              <w:t>**</w:t>
            </w:r>
            <w:r w:rsidR="00A35E0F" w:rsidRPr="002D0BA2">
              <w:rPr>
                <w:sz w:val="20"/>
                <w:szCs w:val="22"/>
              </w:rPr>
              <w:t xml:space="preserve">  </w:t>
            </w:r>
            <w:r w:rsidRPr="002D0BA2">
              <w:rPr>
                <w:sz w:val="20"/>
                <w:szCs w:val="22"/>
              </w:rPr>
              <w:t>Negative*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000E9D75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  <w:vertAlign w:val="superscript"/>
              </w:rPr>
            </w:pPr>
            <w:r w:rsidRPr="002D0BA2">
              <w:rPr>
                <w:sz w:val="20"/>
                <w:szCs w:val="22"/>
              </w:rPr>
              <w:t>Positive</w:t>
            </w:r>
            <w:r w:rsidR="00230916" w:rsidRPr="002D0BA2">
              <w:rPr>
                <w:sz w:val="20"/>
                <w:szCs w:val="22"/>
                <w:vertAlign w:val="superscript"/>
              </w:rPr>
              <w:t>**</w:t>
            </w:r>
            <w:r w:rsidR="00A35E0F" w:rsidRPr="002D0BA2">
              <w:rPr>
                <w:sz w:val="20"/>
                <w:szCs w:val="22"/>
              </w:rPr>
              <w:t xml:space="preserve">    </w:t>
            </w:r>
            <w:r w:rsidRPr="002D0BA2">
              <w:rPr>
                <w:sz w:val="20"/>
                <w:szCs w:val="22"/>
              </w:rPr>
              <w:t>Negative</w:t>
            </w:r>
          </w:p>
        </w:tc>
      </w:tr>
      <w:tr w:rsidR="001E33BB" w:rsidRPr="00F52C7A" w14:paraId="4EC63DF5" w14:textId="77777777" w:rsidTr="006368C9">
        <w:trPr>
          <w:trHeight w:val="440"/>
        </w:trPr>
        <w:tc>
          <w:tcPr>
            <w:tcW w:w="3646" w:type="dxa"/>
            <w:shd w:val="clear" w:color="auto" w:fill="auto"/>
            <w:vAlign w:val="center"/>
          </w:tcPr>
          <w:p w14:paraId="69DF2807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  <w:r w:rsidRPr="002D0BA2">
              <w:rPr>
                <w:sz w:val="20"/>
                <w:szCs w:val="22"/>
              </w:rPr>
              <w:t>Reader’s signature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310F86F6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3BB94CDB" w14:textId="77777777" w:rsidR="001E33BB" w:rsidRPr="002D0BA2" w:rsidRDefault="001E33BB" w:rsidP="00F52C7A">
            <w:pPr>
              <w:tabs>
                <w:tab w:val="left" w:pos="4896"/>
              </w:tabs>
              <w:rPr>
                <w:sz w:val="20"/>
                <w:szCs w:val="22"/>
              </w:rPr>
            </w:pPr>
          </w:p>
        </w:tc>
      </w:tr>
    </w:tbl>
    <w:p w14:paraId="42FA4DBF" w14:textId="2AFB3858" w:rsidR="00AA2533" w:rsidRPr="006368C9" w:rsidRDefault="004421E6" w:rsidP="006368C9">
      <w:pPr>
        <w:tabs>
          <w:tab w:val="left" w:pos="4896"/>
        </w:tabs>
        <w:ind w:left="-180"/>
        <w:rPr>
          <w:sz w:val="22"/>
          <w:szCs w:val="22"/>
        </w:rPr>
      </w:pPr>
      <w:r>
        <w:rPr>
          <w:sz w:val="22"/>
          <w:szCs w:val="22"/>
        </w:rPr>
        <w:t>*</w:t>
      </w:r>
      <w:r w:rsidR="001E33BB" w:rsidRPr="00786E64">
        <w:rPr>
          <w:sz w:val="22"/>
          <w:szCs w:val="22"/>
        </w:rPr>
        <w:t>If results are negative, perform the se</w:t>
      </w:r>
      <w:r w:rsidR="00A85154" w:rsidRPr="00786E64">
        <w:rPr>
          <w:sz w:val="22"/>
          <w:szCs w:val="22"/>
        </w:rPr>
        <w:t>cond step in one to three weeks</w:t>
      </w:r>
    </w:p>
    <w:sectPr w:rsidR="00AA2533" w:rsidRPr="006368C9" w:rsidSect="006D7F71">
      <w:type w:val="continuous"/>
      <w:pgSz w:w="12240" w:h="15840"/>
      <w:pgMar w:top="720" w:right="1008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D11E" w14:textId="77777777" w:rsidR="007E5E23" w:rsidRDefault="007E5E23">
      <w:r>
        <w:separator/>
      </w:r>
    </w:p>
  </w:endnote>
  <w:endnote w:type="continuationSeparator" w:id="0">
    <w:p w14:paraId="791277A8" w14:textId="77777777" w:rsidR="007E5E23" w:rsidRDefault="007E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7E7A9" w14:textId="77777777" w:rsidR="007664FD" w:rsidRPr="007664FD" w:rsidRDefault="007664FD" w:rsidP="007664FD">
    <w:pPr>
      <w:pStyle w:val="Footer"/>
      <w:jc w:val="right"/>
      <w:rPr>
        <w:i/>
        <w:sz w:val="22"/>
        <w:szCs w:val="22"/>
      </w:rPr>
    </w:pPr>
    <w:r>
      <w:rPr>
        <w:i/>
        <w:sz w:val="22"/>
        <w:szCs w:val="22"/>
      </w:rPr>
      <w:t>Revised 5/1/2017…..Shalanda Robinson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56677" w14:textId="77777777" w:rsidR="007E5E23" w:rsidRDefault="007E5E23">
      <w:r>
        <w:separator/>
      </w:r>
    </w:p>
  </w:footnote>
  <w:footnote w:type="continuationSeparator" w:id="0">
    <w:p w14:paraId="0D071D95" w14:textId="77777777" w:rsidR="007E5E23" w:rsidRDefault="007E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5068D" w14:textId="18091AB7" w:rsidR="007664FD" w:rsidRDefault="002D0BA2" w:rsidP="002D0BA2">
    <w:pPr>
      <w:pStyle w:val="Header"/>
    </w:pPr>
    <w:r>
      <w:rPr>
        <w:noProof/>
      </w:rPr>
      <w:drawing>
        <wp:inline distT="0" distB="0" distL="0" distR="0" wp14:anchorId="1CFEF15F" wp14:editId="7B7E9124">
          <wp:extent cx="937515" cy="72327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2.jpg@01D2B894.0552AAA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515" cy="72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184EBB">
      <w:rPr>
        <w:b/>
        <w:sz w:val="42"/>
        <w:szCs w:val="42"/>
      </w:rPr>
      <w:t>TB Screening Tool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4FE"/>
    <w:multiLevelType w:val="hybridMultilevel"/>
    <w:tmpl w:val="FFC4882C"/>
    <w:lvl w:ilvl="0" w:tplc="E31C5F6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54EE"/>
    <w:multiLevelType w:val="hybridMultilevel"/>
    <w:tmpl w:val="D9E8150E"/>
    <w:lvl w:ilvl="0" w:tplc="270A16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8F444">
      <w:start w:val="1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A3C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01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4AB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AC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E46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AD3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EAA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06DC"/>
    <w:multiLevelType w:val="hybridMultilevel"/>
    <w:tmpl w:val="C0B0D3F4"/>
    <w:lvl w:ilvl="0" w:tplc="BF34C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CF1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13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899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E4F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84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C87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E38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05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85"/>
    <w:rsid w:val="00013620"/>
    <w:rsid w:val="000159A3"/>
    <w:rsid w:val="00030DCB"/>
    <w:rsid w:val="00032923"/>
    <w:rsid w:val="00044F71"/>
    <w:rsid w:val="00047A97"/>
    <w:rsid w:val="00055394"/>
    <w:rsid w:val="000A4C90"/>
    <w:rsid w:val="000D0EAB"/>
    <w:rsid w:val="000D4314"/>
    <w:rsid w:val="000E113F"/>
    <w:rsid w:val="00102951"/>
    <w:rsid w:val="001578E4"/>
    <w:rsid w:val="00182B4C"/>
    <w:rsid w:val="00184EBB"/>
    <w:rsid w:val="00192384"/>
    <w:rsid w:val="001A72E6"/>
    <w:rsid w:val="001A7F5F"/>
    <w:rsid w:val="001C5D86"/>
    <w:rsid w:val="001E33BB"/>
    <w:rsid w:val="0022026B"/>
    <w:rsid w:val="00230916"/>
    <w:rsid w:val="00234FEE"/>
    <w:rsid w:val="002469AD"/>
    <w:rsid w:val="00265835"/>
    <w:rsid w:val="00275DFB"/>
    <w:rsid w:val="00297C13"/>
    <w:rsid w:val="002B48F5"/>
    <w:rsid w:val="002B674A"/>
    <w:rsid w:val="002D0BA2"/>
    <w:rsid w:val="003606A5"/>
    <w:rsid w:val="003B671F"/>
    <w:rsid w:val="003D6F81"/>
    <w:rsid w:val="003F7A60"/>
    <w:rsid w:val="004421E6"/>
    <w:rsid w:val="00481CC3"/>
    <w:rsid w:val="004A741E"/>
    <w:rsid w:val="004B0DE1"/>
    <w:rsid w:val="004D35BE"/>
    <w:rsid w:val="004E3A44"/>
    <w:rsid w:val="004F7A39"/>
    <w:rsid w:val="0050559D"/>
    <w:rsid w:val="00554F7D"/>
    <w:rsid w:val="00560A74"/>
    <w:rsid w:val="005A07E7"/>
    <w:rsid w:val="005D2971"/>
    <w:rsid w:val="006368C9"/>
    <w:rsid w:val="00643889"/>
    <w:rsid w:val="006D1D2A"/>
    <w:rsid w:val="006D7F71"/>
    <w:rsid w:val="00745B4D"/>
    <w:rsid w:val="00756DF0"/>
    <w:rsid w:val="00763F8D"/>
    <w:rsid w:val="007664FD"/>
    <w:rsid w:val="00777E5B"/>
    <w:rsid w:val="00786E64"/>
    <w:rsid w:val="00796CB3"/>
    <w:rsid w:val="007E5E23"/>
    <w:rsid w:val="00804437"/>
    <w:rsid w:val="0085294C"/>
    <w:rsid w:val="008E6FA1"/>
    <w:rsid w:val="009542C3"/>
    <w:rsid w:val="00955D53"/>
    <w:rsid w:val="00993436"/>
    <w:rsid w:val="009F146B"/>
    <w:rsid w:val="009F3E03"/>
    <w:rsid w:val="009F40CA"/>
    <w:rsid w:val="009F4BDD"/>
    <w:rsid w:val="00A04CFC"/>
    <w:rsid w:val="00A35E0F"/>
    <w:rsid w:val="00A473AF"/>
    <w:rsid w:val="00A85154"/>
    <w:rsid w:val="00AA13B8"/>
    <w:rsid w:val="00AA2533"/>
    <w:rsid w:val="00AB4E52"/>
    <w:rsid w:val="00AD0E73"/>
    <w:rsid w:val="00B56489"/>
    <w:rsid w:val="00B75D82"/>
    <w:rsid w:val="00BA0BC5"/>
    <w:rsid w:val="00BF2F5A"/>
    <w:rsid w:val="00C26AFF"/>
    <w:rsid w:val="00C477D2"/>
    <w:rsid w:val="00C75F7D"/>
    <w:rsid w:val="00C86F4A"/>
    <w:rsid w:val="00CA73B6"/>
    <w:rsid w:val="00D244AE"/>
    <w:rsid w:val="00D44C86"/>
    <w:rsid w:val="00D872D6"/>
    <w:rsid w:val="00DE4E85"/>
    <w:rsid w:val="00E047D8"/>
    <w:rsid w:val="00E34DDC"/>
    <w:rsid w:val="00E66B1E"/>
    <w:rsid w:val="00F52C7A"/>
    <w:rsid w:val="00F80FE4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760CE8F"/>
  <w15:chartTrackingRefBased/>
  <w15:docId w15:val="{C1BABA4C-4253-43DA-9F9A-224D337D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6489"/>
    <w:rPr>
      <w:color w:val="0000FF"/>
      <w:u w:val="single"/>
    </w:rPr>
  </w:style>
  <w:style w:type="paragraph" w:styleId="Header">
    <w:name w:val="header"/>
    <w:basedOn w:val="Normal"/>
    <w:rsid w:val="008E6F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2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9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421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89AEC9502DC4780778050D0C0503A" ma:contentTypeVersion="14" ma:contentTypeDescription="Create a new document." ma:contentTypeScope="" ma:versionID="dd53de3e68a985825a3a93143a442307">
  <xsd:schema xmlns:xsd="http://www.w3.org/2001/XMLSchema" xmlns:xs="http://www.w3.org/2001/XMLSchema" xmlns:p="http://schemas.microsoft.com/office/2006/metadata/properties" xmlns:ns3="87dabbf4-1ad0-4ca1-a8ad-dddb38c5ac1c" xmlns:ns4="ab33e05a-be06-4bc6-a7c6-3768667f00b2" targetNamespace="http://schemas.microsoft.com/office/2006/metadata/properties" ma:root="true" ma:fieldsID="78c8433a68f109fedf958af3a6adde3b" ns3:_="" ns4:_="">
    <xsd:import namespace="87dabbf4-1ad0-4ca1-a8ad-dddb38c5ac1c"/>
    <xsd:import namespace="ab33e05a-be06-4bc6-a7c6-3768667f00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abbf4-1ad0-4ca1-a8ad-dddb38c5a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3e05a-be06-4bc6-a7c6-3768667f0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7DA6E-CA56-4950-8491-19185FE49911}">
  <ds:schemaRefs>
    <ds:schemaRef ds:uri="87dabbf4-1ad0-4ca1-a8ad-dddb38c5ac1c"/>
    <ds:schemaRef ds:uri="http://purl.org/dc/elements/1.1/"/>
    <ds:schemaRef ds:uri="http://schemas.microsoft.com/office/2006/metadata/properties"/>
    <ds:schemaRef ds:uri="ab33e05a-be06-4bc6-a7c6-3768667f00b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E0A69E-BE38-4A00-B962-78012D547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4FED-91BE-4134-B941-1E31C1760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abbf4-1ad0-4ca1-a8ad-dddb38c5ac1c"/>
    <ds:schemaRef ds:uri="ab33e05a-be06-4bc6-a7c6-3768667f0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 Screening Tool for Healthcare Workers</vt:lpstr>
    </vt:vector>
  </TitlesOfParts>
  <Company>MDH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Screening Tool for Healthcare Workers</dc:title>
  <dc:subject/>
  <dc:creator>IDEPC</dc:creator>
  <cp:keywords/>
  <dc:description/>
  <cp:lastModifiedBy>Mari Chapala</cp:lastModifiedBy>
  <cp:revision>2</cp:revision>
  <cp:lastPrinted>2012-01-18T22:04:00Z</cp:lastPrinted>
  <dcterms:created xsi:type="dcterms:W3CDTF">2022-10-19T20:28:00Z</dcterms:created>
  <dcterms:modified xsi:type="dcterms:W3CDTF">2022-10-19T20:28:00Z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0x01010018689AEC9502DC4780778050D0C0503A</vt:lpwstr>
  </property>
</Properties>
</file>