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82AF" w14:textId="789F170F" w:rsidR="001022C4" w:rsidRDefault="0090012A" w:rsidP="001022C4">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64DD7CEE" wp14:editId="474DD047">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39F4DA4" w14:textId="77777777" w:rsidR="001022C4" w:rsidRDefault="001022C4" w:rsidP="001022C4">
      <w:pPr>
        <w:tabs>
          <w:tab w:val="left" w:pos="14130"/>
        </w:tabs>
        <w:spacing w:after="0"/>
        <w:ind w:firstLine="634"/>
        <w:jc w:val="center"/>
        <w:rPr>
          <w:rFonts w:ascii="Calibri" w:eastAsia="Calibri" w:hAnsi="Calibri" w:cs="Times New Roman"/>
          <w:noProof/>
          <w:sz w:val="40"/>
          <w:szCs w:val="40"/>
        </w:rPr>
      </w:pPr>
    </w:p>
    <w:p w14:paraId="6BD48933" w14:textId="13E58A64" w:rsidR="009D5F02" w:rsidRPr="000B28D3" w:rsidRDefault="00317509" w:rsidP="00ED73F3">
      <w:pPr>
        <w:tabs>
          <w:tab w:val="left" w:pos="14130"/>
        </w:tabs>
        <w:spacing w:after="0" w:line="240" w:lineRule="auto"/>
        <w:jc w:val="center"/>
        <w:rPr>
          <w:b/>
          <w:sz w:val="28"/>
          <w:szCs w:val="40"/>
        </w:rPr>
      </w:pPr>
      <w:r>
        <w:rPr>
          <w:b/>
          <w:sz w:val="28"/>
          <w:szCs w:val="40"/>
        </w:rPr>
        <w:t>Hypertension</w:t>
      </w:r>
      <w:r w:rsidR="009D5F02" w:rsidRPr="000B28D3">
        <w:rPr>
          <w:b/>
          <w:sz w:val="28"/>
          <w:szCs w:val="40"/>
        </w:rPr>
        <w:t xml:space="preserve"> Risk Plan</w:t>
      </w:r>
    </w:p>
    <w:p w14:paraId="4897EE49" w14:textId="77777777" w:rsidR="0011719C" w:rsidRPr="00ED73F3" w:rsidRDefault="0011719C" w:rsidP="00ED73F3">
      <w:pPr>
        <w:tabs>
          <w:tab w:val="left" w:pos="14130"/>
        </w:tabs>
        <w:spacing w:after="0" w:line="240" w:lineRule="auto"/>
        <w:rPr>
          <w:rFonts w:cstheme="minorHAnsi"/>
          <w:b/>
          <w:color w:val="000000" w:themeColor="text1"/>
        </w:rPr>
      </w:pPr>
    </w:p>
    <w:p w14:paraId="47FF6A51" w14:textId="4C32FF45" w:rsidR="00094484" w:rsidRPr="00ED73F3" w:rsidRDefault="00E842A7" w:rsidP="00ED73F3">
      <w:pPr>
        <w:tabs>
          <w:tab w:val="left" w:pos="14130"/>
        </w:tabs>
        <w:spacing w:after="0" w:line="240" w:lineRule="auto"/>
        <w:rPr>
          <w:rFonts w:cstheme="minorHAnsi"/>
          <w:b/>
          <w:color w:val="000000" w:themeColor="text1"/>
        </w:rPr>
      </w:pPr>
      <w:r w:rsidRPr="00ED73F3">
        <w:rPr>
          <w:rFonts w:cstheme="minorHAnsi"/>
          <w:b/>
        </w:rPr>
        <w:t xml:space="preserve">Participant’s </w:t>
      </w:r>
      <w:r w:rsidR="00094484" w:rsidRPr="00ED73F3">
        <w:rPr>
          <w:rFonts w:cstheme="minorHAnsi"/>
          <w:b/>
          <w:color w:val="000000" w:themeColor="text1"/>
        </w:rPr>
        <w:t>Name:</w:t>
      </w:r>
      <w:r w:rsidR="00094484" w:rsidRPr="00ED73F3">
        <w:rPr>
          <w:rFonts w:cstheme="minorHAnsi"/>
          <w:color w:val="000000" w:themeColor="text1"/>
        </w:rPr>
        <w:t xml:space="preserve">  </w:t>
      </w:r>
      <w:r w:rsidR="00094484" w:rsidRPr="00ED73F3">
        <w:rPr>
          <w:rFonts w:cstheme="minorHAnsi"/>
        </w:rPr>
        <w:fldChar w:fldCharType="begin">
          <w:ffData>
            <w:name w:val="Text4"/>
            <w:enabled/>
            <w:calcOnExit w:val="0"/>
            <w:textInput/>
          </w:ffData>
        </w:fldChar>
      </w:r>
      <w:r w:rsidR="00094484" w:rsidRPr="00ED73F3">
        <w:rPr>
          <w:rFonts w:cstheme="minorHAnsi"/>
        </w:rPr>
        <w:instrText xml:space="preserve"> FORMTEXT </w:instrText>
      </w:r>
      <w:r w:rsidR="00094484" w:rsidRPr="00ED73F3">
        <w:rPr>
          <w:rFonts w:cstheme="minorHAnsi"/>
        </w:rPr>
      </w:r>
      <w:r w:rsidR="00094484" w:rsidRPr="00ED73F3">
        <w:rPr>
          <w:rFonts w:cstheme="minorHAnsi"/>
        </w:rPr>
        <w:fldChar w:fldCharType="separate"/>
      </w:r>
      <w:r w:rsidR="00094484" w:rsidRPr="00ED73F3">
        <w:rPr>
          <w:rFonts w:cstheme="minorHAnsi"/>
          <w:noProof/>
        </w:rPr>
        <w:t> </w:t>
      </w:r>
      <w:r w:rsidR="00094484" w:rsidRPr="00ED73F3">
        <w:rPr>
          <w:rFonts w:cstheme="minorHAnsi"/>
          <w:noProof/>
        </w:rPr>
        <w:t> </w:t>
      </w:r>
      <w:r w:rsidR="00094484" w:rsidRPr="00ED73F3">
        <w:rPr>
          <w:rFonts w:cstheme="minorHAnsi"/>
          <w:noProof/>
        </w:rPr>
        <w:t> </w:t>
      </w:r>
      <w:r w:rsidR="00094484" w:rsidRPr="00ED73F3">
        <w:rPr>
          <w:rFonts w:cstheme="minorHAnsi"/>
          <w:noProof/>
        </w:rPr>
        <w:t> </w:t>
      </w:r>
      <w:r w:rsidR="00094484" w:rsidRPr="00ED73F3">
        <w:rPr>
          <w:rFonts w:cstheme="minorHAnsi"/>
          <w:noProof/>
        </w:rPr>
        <w:t> </w:t>
      </w:r>
      <w:r w:rsidR="00094484" w:rsidRPr="00ED73F3">
        <w:rPr>
          <w:rFonts w:cstheme="minorHAnsi"/>
        </w:rPr>
        <w:fldChar w:fldCharType="end"/>
      </w:r>
    </w:p>
    <w:p w14:paraId="2C9E8722" w14:textId="77777777" w:rsidR="00094484" w:rsidRPr="00ED73F3" w:rsidRDefault="00094484" w:rsidP="00ED73F3">
      <w:pPr>
        <w:tabs>
          <w:tab w:val="left" w:pos="14130"/>
        </w:tabs>
        <w:spacing w:after="0" w:line="240" w:lineRule="auto"/>
        <w:rPr>
          <w:rFonts w:cstheme="minorHAnsi"/>
          <w:b/>
          <w:color w:val="000000" w:themeColor="text1"/>
        </w:rPr>
      </w:pPr>
      <w:r w:rsidRPr="00ED73F3">
        <w:rPr>
          <w:rFonts w:cstheme="minorHAnsi"/>
          <w:b/>
          <w:color w:val="000000" w:themeColor="text1"/>
        </w:rPr>
        <w:t>Date plan begins:</w:t>
      </w:r>
      <w:r w:rsidRPr="00ED73F3">
        <w:rPr>
          <w:rFonts w:cstheme="minorHAnsi"/>
          <w:color w:val="000000" w:themeColor="text1"/>
        </w:rPr>
        <w:t xml:space="preserve">  </w:t>
      </w:r>
      <w:r w:rsidRPr="00ED73F3">
        <w:rPr>
          <w:rFonts w:cstheme="minorHAnsi"/>
        </w:rPr>
        <w:fldChar w:fldCharType="begin">
          <w:ffData>
            <w:name w:val="Text4"/>
            <w:enabled/>
            <w:calcOnExit w:val="0"/>
            <w:textInput/>
          </w:ffData>
        </w:fldChar>
      </w:r>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p>
    <w:p w14:paraId="58B2F7CB" w14:textId="77777777" w:rsidR="00094484" w:rsidRPr="00ED73F3" w:rsidRDefault="00094484" w:rsidP="00ED73F3">
      <w:pPr>
        <w:tabs>
          <w:tab w:val="left" w:pos="14130"/>
        </w:tabs>
        <w:spacing w:after="0" w:line="240" w:lineRule="auto"/>
        <w:rPr>
          <w:rFonts w:cstheme="minorHAnsi"/>
        </w:rPr>
      </w:pPr>
      <w:r w:rsidRPr="00ED73F3">
        <w:rPr>
          <w:rFonts w:cstheme="minorHAnsi"/>
          <w:b/>
          <w:color w:val="000000" w:themeColor="text1"/>
        </w:rPr>
        <w:t>Date Plan expires:</w:t>
      </w:r>
      <w:r w:rsidRPr="00ED73F3">
        <w:rPr>
          <w:rFonts w:cstheme="minorHAnsi"/>
          <w:color w:val="000000" w:themeColor="text1"/>
        </w:rPr>
        <w:t xml:space="preserve">  </w:t>
      </w:r>
      <w:r w:rsidRPr="00ED73F3">
        <w:rPr>
          <w:rFonts w:cstheme="minorHAnsi"/>
        </w:rPr>
        <w:fldChar w:fldCharType="begin">
          <w:ffData>
            <w:name w:val="Text4"/>
            <w:enabled/>
            <w:calcOnExit w:val="0"/>
            <w:textInput/>
          </w:ffData>
        </w:fldChar>
      </w:r>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p>
    <w:p w14:paraId="64D91BC8" w14:textId="77777777" w:rsidR="00094484" w:rsidRPr="00ED73F3" w:rsidRDefault="00094484" w:rsidP="00ED73F3">
      <w:pPr>
        <w:tabs>
          <w:tab w:val="left" w:pos="14130"/>
        </w:tabs>
        <w:spacing w:after="0" w:line="240" w:lineRule="auto"/>
        <w:rPr>
          <w:rFonts w:cstheme="minorHAnsi"/>
          <w:color w:val="000000" w:themeColor="text1"/>
        </w:rPr>
      </w:pPr>
      <w:r w:rsidRPr="00ED73F3">
        <w:rPr>
          <w:rFonts w:cstheme="minorHAnsi"/>
          <w:b/>
          <w:color w:val="000000" w:themeColor="text1"/>
        </w:rPr>
        <w:t>Dates of Revisions:</w:t>
      </w:r>
      <w:r w:rsidRPr="00ED73F3">
        <w:rPr>
          <w:rFonts w:cstheme="minorHAnsi"/>
          <w:color w:val="000000" w:themeColor="text1"/>
        </w:rPr>
        <w:t xml:space="preserve">  </w:t>
      </w:r>
    </w:p>
    <w:p w14:paraId="780BBD37" w14:textId="77777777" w:rsidR="00094484" w:rsidRPr="00ED73F3" w:rsidRDefault="00094484" w:rsidP="00ED73F3">
      <w:pPr>
        <w:tabs>
          <w:tab w:val="left" w:pos="14130"/>
        </w:tabs>
        <w:spacing w:after="0" w:line="240" w:lineRule="auto"/>
        <w:rPr>
          <w:rFonts w:cstheme="minorHAnsi"/>
          <w:color w:val="000000" w:themeColor="text1"/>
        </w:rPr>
      </w:pPr>
      <w:r w:rsidRPr="00ED73F3">
        <w:rPr>
          <w:rFonts w:cstheme="minorHAnsi"/>
          <w:b/>
          <w:color w:val="000000" w:themeColor="text1"/>
        </w:rPr>
        <w:t>Written by:</w:t>
      </w:r>
      <w:r w:rsidRPr="00ED73F3">
        <w:rPr>
          <w:rFonts w:cstheme="minorHAnsi"/>
          <w:color w:val="000000" w:themeColor="text1"/>
        </w:rPr>
        <w:t xml:space="preserve">  </w:t>
      </w:r>
      <w:r w:rsidRPr="00ED73F3">
        <w:rPr>
          <w:rFonts w:cstheme="minorHAnsi"/>
        </w:rPr>
        <w:fldChar w:fldCharType="begin">
          <w:ffData>
            <w:name w:val="Text4"/>
            <w:enabled/>
            <w:calcOnExit w:val="0"/>
            <w:textInput/>
          </w:ffData>
        </w:fldChar>
      </w:r>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p>
    <w:p w14:paraId="7566E6F4" w14:textId="77777777" w:rsidR="00094484" w:rsidRPr="00ED73F3" w:rsidRDefault="00094484" w:rsidP="00ED73F3">
      <w:pPr>
        <w:tabs>
          <w:tab w:val="left" w:pos="14130"/>
        </w:tabs>
        <w:spacing w:after="0" w:line="240" w:lineRule="auto"/>
        <w:rPr>
          <w:rFonts w:cstheme="minorHAnsi"/>
          <w:color w:val="000000" w:themeColor="text1"/>
        </w:rPr>
      </w:pPr>
    </w:p>
    <w:p w14:paraId="4A6F54B8" w14:textId="6833BB90" w:rsidR="008E4707" w:rsidRPr="00ED73F3" w:rsidRDefault="00094484" w:rsidP="00ED73F3">
      <w:pPr>
        <w:tabs>
          <w:tab w:val="left" w:pos="14130"/>
        </w:tabs>
        <w:spacing w:after="0" w:line="240" w:lineRule="auto"/>
        <w:rPr>
          <w:rFonts w:cstheme="minorHAnsi"/>
          <w:b/>
        </w:rPr>
      </w:pPr>
      <w:r w:rsidRPr="00ED73F3">
        <w:rPr>
          <w:rFonts w:cstheme="minorHAnsi"/>
          <w:b/>
          <w:color w:val="000000" w:themeColor="text1"/>
        </w:rPr>
        <w:t>Risk:</w:t>
      </w:r>
      <w:r w:rsidRPr="00ED73F3">
        <w:rPr>
          <w:rFonts w:cstheme="minorHAnsi"/>
          <w:color w:val="000000" w:themeColor="text1"/>
        </w:rPr>
        <w:t xml:space="preserve">  </w:t>
      </w:r>
      <w:r w:rsidRPr="00ED73F3">
        <w:rPr>
          <w:rFonts w:cstheme="minorHAnsi"/>
        </w:rPr>
        <w:fldChar w:fldCharType="begin">
          <w:ffData>
            <w:name w:val="Text4"/>
            <w:enabled/>
            <w:calcOnExit w:val="0"/>
            <w:textInput/>
          </w:ffData>
        </w:fldChar>
      </w:r>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r w:rsidR="004C6762" w:rsidRPr="00ED73F3">
        <w:rPr>
          <w:rFonts w:cstheme="minorHAnsi"/>
        </w:rPr>
        <w:t xml:space="preserve"> is at risk of</w:t>
      </w:r>
      <w:r w:rsidR="00AB468D" w:rsidRPr="00ED73F3">
        <w:rPr>
          <w:rFonts w:cstheme="minorHAnsi"/>
        </w:rPr>
        <w:t xml:space="preserve"> experiencing</w:t>
      </w:r>
      <w:r w:rsidR="004C6762" w:rsidRPr="00ED73F3">
        <w:rPr>
          <w:rFonts w:cstheme="minorHAnsi"/>
        </w:rPr>
        <w:t xml:space="preserve"> </w:t>
      </w:r>
      <w:r w:rsidR="00F104E2" w:rsidRPr="00ED73F3">
        <w:rPr>
          <w:rFonts w:cstheme="minorHAnsi"/>
        </w:rPr>
        <w:t>hypertension</w:t>
      </w:r>
      <w:r w:rsidR="00AB468D" w:rsidRPr="00ED73F3">
        <w:rPr>
          <w:rFonts w:cstheme="minorHAnsi"/>
        </w:rPr>
        <w:t xml:space="preserve">, stroke, heart attack, and other </w:t>
      </w:r>
      <w:r w:rsidR="002B1F70" w:rsidRPr="00ED73F3">
        <w:rPr>
          <w:rFonts w:cstheme="minorHAnsi"/>
        </w:rPr>
        <w:t>health issues</w:t>
      </w:r>
      <w:r w:rsidR="004C6762" w:rsidRPr="00ED73F3">
        <w:rPr>
          <w:rFonts w:cstheme="minorHAnsi"/>
        </w:rPr>
        <w:t>.</w:t>
      </w:r>
    </w:p>
    <w:p w14:paraId="18398199" w14:textId="77777777" w:rsidR="00C05E78" w:rsidRPr="00ED73F3" w:rsidRDefault="00C05E78" w:rsidP="00ED73F3">
      <w:pPr>
        <w:tabs>
          <w:tab w:val="left" w:pos="14130"/>
        </w:tabs>
        <w:spacing w:after="0" w:line="240" w:lineRule="auto"/>
        <w:rPr>
          <w:rFonts w:cstheme="minorHAnsi"/>
          <w:b/>
        </w:rPr>
      </w:pPr>
    </w:p>
    <w:p w14:paraId="2C12031E" w14:textId="4241AEB8" w:rsidR="008E4707" w:rsidRPr="00ED73F3" w:rsidRDefault="008E4707" w:rsidP="00ED73F3">
      <w:pPr>
        <w:tabs>
          <w:tab w:val="left" w:pos="14130"/>
        </w:tabs>
        <w:spacing w:after="0" w:line="240" w:lineRule="auto"/>
        <w:rPr>
          <w:rFonts w:cstheme="minorHAnsi"/>
        </w:rPr>
      </w:pPr>
      <w:r w:rsidRPr="00ED73F3">
        <w:rPr>
          <w:rFonts w:cstheme="minorHAnsi"/>
          <w:b/>
        </w:rPr>
        <w:t>Desired Outcome:</w:t>
      </w:r>
      <w:r w:rsidRPr="00ED73F3">
        <w:rPr>
          <w:rFonts w:cstheme="minorHAnsi"/>
        </w:rPr>
        <w:t xml:space="preserve">  </w:t>
      </w:r>
      <w:r w:rsidR="008F318E" w:rsidRPr="0027208D">
        <w:rPr>
          <w:rFonts w:cstheme="minorHAnsi"/>
        </w:rPr>
        <w:fldChar w:fldCharType="begin">
          <w:ffData>
            <w:name w:val="Text4"/>
            <w:enabled/>
            <w:calcOnExit w:val="0"/>
            <w:textInput/>
          </w:ffData>
        </w:fldChar>
      </w:r>
      <w:r w:rsidR="008F318E" w:rsidRPr="0027208D">
        <w:rPr>
          <w:rFonts w:cstheme="minorHAnsi"/>
        </w:rPr>
        <w:instrText xml:space="preserve"> FORMTEXT </w:instrText>
      </w:r>
      <w:r w:rsidR="008F318E" w:rsidRPr="0027208D">
        <w:rPr>
          <w:rFonts w:cstheme="minorHAnsi"/>
        </w:rPr>
      </w:r>
      <w:r w:rsidR="008F318E" w:rsidRPr="0027208D">
        <w:rPr>
          <w:rFonts w:cstheme="minorHAnsi"/>
        </w:rPr>
        <w:fldChar w:fldCharType="separate"/>
      </w:r>
      <w:r w:rsidR="008F318E" w:rsidRPr="0027208D">
        <w:rPr>
          <w:rFonts w:cstheme="minorHAnsi"/>
          <w:noProof/>
        </w:rPr>
        <w:t> </w:t>
      </w:r>
      <w:r w:rsidR="008F318E" w:rsidRPr="0027208D">
        <w:rPr>
          <w:rFonts w:cstheme="minorHAnsi"/>
          <w:noProof/>
        </w:rPr>
        <w:t> </w:t>
      </w:r>
      <w:r w:rsidR="008F318E" w:rsidRPr="0027208D">
        <w:rPr>
          <w:rFonts w:cstheme="minorHAnsi"/>
          <w:noProof/>
        </w:rPr>
        <w:t> </w:t>
      </w:r>
      <w:r w:rsidR="008F318E" w:rsidRPr="0027208D">
        <w:rPr>
          <w:rFonts w:cstheme="minorHAnsi"/>
          <w:noProof/>
        </w:rPr>
        <w:t> </w:t>
      </w:r>
      <w:r w:rsidR="008F318E" w:rsidRPr="0027208D">
        <w:rPr>
          <w:rFonts w:cstheme="minorHAnsi"/>
          <w:noProof/>
        </w:rPr>
        <w:t> </w:t>
      </w:r>
      <w:r w:rsidR="008F318E" w:rsidRPr="0027208D">
        <w:rPr>
          <w:rFonts w:cstheme="minorHAnsi"/>
        </w:rPr>
        <w:fldChar w:fldCharType="end"/>
      </w:r>
      <w:r w:rsidR="008F318E" w:rsidRPr="0027208D">
        <w:rPr>
          <w:rFonts w:cstheme="minorHAnsi"/>
        </w:rPr>
        <w:t xml:space="preserve"> will eat a healthy diet, exercise regularly, and take medications as prescribed</w:t>
      </w:r>
      <w:r w:rsidR="008F318E" w:rsidRPr="0027208D">
        <w:rPr>
          <w:rFonts w:cstheme="minorHAnsi"/>
          <w:b/>
        </w:rPr>
        <w:t xml:space="preserve">. </w:t>
      </w:r>
      <w:r w:rsidR="008F318E" w:rsidRPr="0027208D">
        <w:rPr>
          <w:rFonts w:cstheme="minorHAnsi"/>
        </w:rPr>
        <w:t xml:space="preserve"> Staff will respond as trained if symptoms of </w:t>
      </w:r>
      <w:r w:rsidR="008F318E">
        <w:rPr>
          <w:rFonts w:cstheme="minorHAnsi"/>
        </w:rPr>
        <w:t>hypertension</w:t>
      </w:r>
      <w:r w:rsidR="008F318E" w:rsidRPr="0027208D">
        <w:rPr>
          <w:rFonts w:cstheme="minorHAnsi"/>
        </w:rPr>
        <w:t xml:space="preserve"> are exhibited.</w:t>
      </w:r>
    </w:p>
    <w:p w14:paraId="6B9AF669" w14:textId="35442B4D" w:rsidR="003E7DE0" w:rsidRPr="00ED73F3" w:rsidRDefault="003E7DE0" w:rsidP="00ED73F3">
      <w:pPr>
        <w:tabs>
          <w:tab w:val="left" w:pos="14130"/>
        </w:tabs>
        <w:spacing w:after="0" w:line="240" w:lineRule="auto"/>
        <w:rPr>
          <w:rFonts w:cstheme="minorHAnsi"/>
          <w:b/>
        </w:rPr>
      </w:pPr>
    </w:p>
    <w:p w14:paraId="748CAF46" w14:textId="77777777" w:rsidR="00612694" w:rsidRPr="00ED73F3" w:rsidRDefault="000B28D3" w:rsidP="00ED73F3">
      <w:pPr>
        <w:autoSpaceDE w:val="0"/>
        <w:autoSpaceDN w:val="0"/>
        <w:adjustRightInd w:val="0"/>
        <w:spacing w:after="0" w:line="240" w:lineRule="auto"/>
        <w:rPr>
          <w:rFonts w:cstheme="minorHAnsi"/>
        </w:rPr>
      </w:pPr>
      <w:r w:rsidRPr="00ED73F3">
        <w:rPr>
          <w:rFonts w:cstheme="minorHAnsi"/>
          <w:b/>
        </w:rPr>
        <w:t>Why at risk/History:</w:t>
      </w:r>
      <w:r w:rsidRPr="00ED73F3">
        <w:rPr>
          <w:rFonts w:cstheme="minorHAnsi"/>
        </w:rPr>
        <w:t xml:space="preserve">  </w:t>
      </w:r>
      <w:r w:rsidR="00612694" w:rsidRPr="00ED73F3">
        <w:rPr>
          <w:rFonts w:cstheme="minorHAnsi"/>
        </w:rPr>
        <w:fldChar w:fldCharType="begin">
          <w:ffData>
            <w:name w:val="Text6"/>
            <w:enabled/>
            <w:calcOnExit w:val="0"/>
            <w:textInput/>
          </w:ffData>
        </w:fldChar>
      </w:r>
      <w:bookmarkStart w:id="1" w:name="Text6"/>
      <w:r w:rsidR="00612694" w:rsidRPr="00ED73F3">
        <w:rPr>
          <w:rFonts w:cstheme="minorHAnsi"/>
        </w:rPr>
        <w:instrText xml:space="preserve"> FORMTEXT </w:instrText>
      </w:r>
      <w:r w:rsidR="00612694" w:rsidRPr="00ED73F3">
        <w:rPr>
          <w:rFonts w:cstheme="minorHAnsi"/>
        </w:rPr>
      </w:r>
      <w:r w:rsidR="00612694" w:rsidRPr="00ED73F3">
        <w:rPr>
          <w:rFonts w:cstheme="minorHAnsi"/>
        </w:rPr>
        <w:fldChar w:fldCharType="separate"/>
      </w:r>
      <w:r w:rsidR="00612694" w:rsidRPr="00ED73F3">
        <w:rPr>
          <w:rFonts w:cstheme="minorHAnsi"/>
          <w:noProof/>
        </w:rPr>
        <w:t> </w:t>
      </w:r>
      <w:r w:rsidR="00612694" w:rsidRPr="00ED73F3">
        <w:rPr>
          <w:rFonts w:cstheme="minorHAnsi"/>
          <w:noProof/>
        </w:rPr>
        <w:t> </w:t>
      </w:r>
      <w:r w:rsidR="00612694" w:rsidRPr="00ED73F3">
        <w:rPr>
          <w:rFonts w:cstheme="minorHAnsi"/>
          <w:noProof/>
        </w:rPr>
        <w:t> </w:t>
      </w:r>
      <w:r w:rsidR="00612694" w:rsidRPr="00ED73F3">
        <w:rPr>
          <w:rFonts w:cstheme="minorHAnsi"/>
          <w:noProof/>
        </w:rPr>
        <w:t> </w:t>
      </w:r>
      <w:r w:rsidR="00612694" w:rsidRPr="00ED73F3">
        <w:rPr>
          <w:rFonts w:cstheme="minorHAnsi"/>
          <w:noProof/>
        </w:rPr>
        <w:t> </w:t>
      </w:r>
      <w:r w:rsidR="00612694" w:rsidRPr="00ED73F3">
        <w:rPr>
          <w:rFonts w:cstheme="minorHAnsi"/>
        </w:rPr>
        <w:fldChar w:fldCharType="end"/>
      </w:r>
      <w:bookmarkEnd w:id="1"/>
    </w:p>
    <w:p w14:paraId="7B4D89F2" w14:textId="35AB166E" w:rsidR="0025045E" w:rsidRPr="00ED73F3" w:rsidRDefault="00BD038D" w:rsidP="00ED73F3">
      <w:pPr>
        <w:autoSpaceDE w:val="0"/>
        <w:autoSpaceDN w:val="0"/>
        <w:adjustRightInd w:val="0"/>
        <w:spacing w:after="0" w:line="240" w:lineRule="auto"/>
        <w:rPr>
          <w:rFonts w:cstheme="minorHAnsi"/>
          <w:color w:val="000000"/>
        </w:rPr>
      </w:pPr>
      <w:r w:rsidRPr="00ED73F3">
        <w:rPr>
          <w:rStyle w:val="Emphasis"/>
          <w:rFonts w:cstheme="minorHAnsi"/>
          <w:b/>
          <w:i w:val="0"/>
        </w:rPr>
        <w:t>Hypertension</w:t>
      </w:r>
      <w:r w:rsidRPr="00ED73F3">
        <w:rPr>
          <w:rStyle w:val="st"/>
          <w:rFonts w:cstheme="minorHAnsi"/>
        </w:rPr>
        <w:t xml:space="preserve"> is another name for high blood pressure</w:t>
      </w:r>
      <w:r w:rsidR="00AB468D" w:rsidRPr="00ED73F3">
        <w:rPr>
          <w:rStyle w:val="st"/>
          <w:rFonts w:cstheme="minorHAnsi"/>
        </w:rPr>
        <w:t xml:space="preserve">.  </w:t>
      </w:r>
      <w:r w:rsidRPr="00ED73F3">
        <w:rPr>
          <w:rStyle w:val="st"/>
          <w:rFonts w:cstheme="minorHAnsi"/>
        </w:rPr>
        <w:t xml:space="preserve"> </w:t>
      </w:r>
      <w:r w:rsidR="00AB468D" w:rsidRPr="00ED73F3">
        <w:rPr>
          <w:rStyle w:val="st"/>
          <w:rFonts w:cstheme="minorHAnsi"/>
        </w:rPr>
        <w:t>Blood pressure</w:t>
      </w:r>
      <w:r w:rsidRPr="00ED73F3">
        <w:rPr>
          <w:rStyle w:val="st"/>
          <w:rFonts w:cstheme="minorHAnsi"/>
        </w:rPr>
        <w:t xml:space="preserve"> is the force exerted by the blood against the walls of the blood vessels.</w:t>
      </w:r>
      <w:r w:rsidRPr="00ED73F3">
        <w:rPr>
          <w:rFonts w:cstheme="minorHAnsi"/>
          <w:color w:val="000000"/>
        </w:rPr>
        <w:t xml:space="preserve">  Uncontrolled high blood pressure can result in many other physical problems including heart attack, stroke, aneurysm, heart failure, kidney problems or vision problems. However, high blood pressure is easily detected and can be treated with a combination of diet, exercise and medication.</w:t>
      </w:r>
    </w:p>
    <w:p w14:paraId="3EEB7671" w14:textId="374772C5" w:rsidR="0090012A" w:rsidRPr="00ED73F3" w:rsidRDefault="0090012A" w:rsidP="00ED73F3">
      <w:pPr>
        <w:pStyle w:val="NormalWeb"/>
        <w:spacing w:before="0" w:beforeAutospacing="0" w:after="0" w:afterAutospacing="0"/>
        <w:rPr>
          <w:rFonts w:asciiTheme="minorHAnsi" w:hAnsiTheme="minorHAnsi" w:cstheme="minorHAnsi"/>
          <w:sz w:val="22"/>
          <w:szCs w:val="22"/>
        </w:rPr>
      </w:pPr>
      <w:r w:rsidRPr="00ED73F3">
        <w:rPr>
          <w:rFonts w:asciiTheme="minorHAnsi" w:hAnsiTheme="minorHAnsi" w:cstheme="minorHAnsi"/>
          <w:b/>
          <w:bCs/>
          <w:sz w:val="22"/>
          <w:szCs w:val="22"/>
        </w:rPr>
        <w:t>Angina</w:t>
      </w:r>
      <w:r w:rsidRPr="00ED73F3">
        <w:rPr>
          <w:rFonts w:asciiTheme="minorHAnsi" w:hAnsiTheme="minorHAnsi" w:cstheme="minorHAnsi"/>
          <w:sz w:val="22"/>
          <w:szCs w:val="22"/>
        </w:rPr>
        <w:t xml:space="preserve"> is chest pain or discomfort caused when </w:t>
      </w:r>
      <w:r w:rsidR="002B1F70" w:rsidRPr="00ED73F3">
        <w:rPr>
          <w:rFonts w:asciiTheme="minorHAnsi" w:hAnsiTheme="minorHAnsi" w:cstheme="minorHAnsi"/>
          <w:sz w:val="22"/>
          <w:szCs w:val="22"/>
        </w:rPr>
        <w:t>the</w:t>
      </w:r>
      <w:r w:rsidRPr="00ED73F3">
        <w:rPr>
          <w:rFonts w:asciiTheme="minorHAnsi" w:hAnsiTheme="minorHAnsi" w:cstheme="minorHAnsi"/>
          <w:sz w:val="22"/>
          <w:szCs w:val="22"/>
        </w:rPr>
        <w:t xml:space="preserve"> heart muscle doesn't get enough oxygen-rich blood but it is not a disease. It may feel like pressure or squeezing in the chest. The discomfort also can occur in the shoulders, arms, neck, jaw, or back. </w:t>
      </w:r>
      <w:r w:rsidR="002B1F70" w:rsidRPr="00ED73F3">
        <w:rPr>
          <w:rFonts w:asciiTheme="minorHAnsi" w:hAnsiTheme="minorHAnsi" w:cstheme="minorHAnsi"/>
          <w:sz w:val="22"/>
          <w:szCs w:val="22"/>
        </w:rPr>
        <w:t xml:space="preserve"> </w:t>
      </w:r>
      <w:r w:rsidRPr="00ED73F3">
        <w:rPr>
          <w:rFonts w:asciiTheme="minorHAnsi" w:hAnsiTheme="minorHAnsi" w:cstheme="minorHAnsi"/>
          <w:bCs/>
          <w:sz w:val="22"/>
          <w:szCs w:val="22"/>
        </w:rPr>
        <w:t>It</w:t>
      </w:r>
      <w:r w:rsidRPr="00ED73F3">
        <w:rPr>
          <w:rFonts w:asciiTheme="minorHAnsi" w:hAnsiTheme="minorHAnsi" w:cstheme="minorHAnsi"/>
          <w:sz w:val="22"/>
          <w:szCs w:val="22"/>
        </w:rPr>
        <w:t xml:space="preserve"> may even feel like indigestion.</w:t>
      </w:r>
    </w:p>
    <w:p w14:paraId="6A2BB07A" w14:textId="77777777" w:rsidR="0090012A" w:rsidRPr="00ED73F3" w:rsidRDefault="0090012A" w:rsidP="00ED73F3">
      <w:pPr>
        <w:pStyle w:val="NormalWeb"/>
        <w:spacing w:before="0" w:beforeAutospacing="0" w:after="0" w:afterAutospacing="0"/>
        <w:rPr>
          <w:rFonts w:asciiTheme="minorHAnsi" w:hAnsiTheme="minorHAnsi" w:cstheme="minorHAnsi"/>
          <w:sz w:val="22"/>
          <w:szCs w:val="22"/>
        </w:rPr>
      </w:pPr>
      <w:r w:rsidRPr="00ED73F3">
        <w:rPr>
          <w:rFonts w:asciiTheme="minorHAnsi" w:hAnsiTheme="minorHAnsi" w:cstheme="minorHAnsi"/>
          <w:sz w:val="22"/>
          <w:szCs w:val="22"/>
        </w:rPr>
        <w:t xml:space="preserve">A </w:t>
      </w:r>
      <w:r w:rsidRPr="00ED73F3">
        <w:rPr>
          <w:rFonts w:asciiTheme="minorHAnsi" w:hAnsiTheme="minorHAnsi" w:cstheme="minorHAnsi"/>
          <w:b/>
          <w:bCs/>
          <w:sz w:val="22"/>
          <w:szCs w:val="22"/>
        </w:rPr>
        <w:t>stroke</w:t>
      </w:r>
      <w:r w:rsidRPr="00ED73F3">
        <w:rPr>
          <w:rFonts w:asciiTheme="minorHAnsi" w:hAnsiTheme="minorHAnsi" w:cstheme="minorHAnsi"/>
          <w:sz w:val="22"/>
          <w:szCs w:val="22"/>
        </w:rPr>
        <w:t xml:space="preserve"> occurs when a blood vessel that carries oxygen and nutrients to the brain is either blocked by a clot or bursts (or ruptures).</w:t>
      </w:r>
    </w:p>
    <w:p w14:paraId="291E39F3" w14:textId="77777777" w:rsidR="0090012A" w:rsidRPr="00ED73F3" w:rsidRDefault="0090012A" w:rsidP="00ED73F3">
      <w:pPr>
        <w:pStyle w:val="NormalWeb"/>
        <w:spacing w:before="0" w:beforeAutospacing="0" w:after="0" w:afterAutospacing="0"/>
        <w:rPr>
          <w:rFonts w:asciiTheme="minorHAnsi" w:hAnsiTheme="minorHAnsi" w:cstheme="minorHAnsi"/>
          <w:sz w:val="22"/>
          <w:szCs w:val="22"/>
        </w:rPr>
      </w:pPr>
      <w:r w:rsidRPr="00ED73F3">
        <w:rPr>
          <w:rFonts w:asciiTheme="minorHAnsi" w:hAnsiTheme="minorHAnsi" w:cstheme="minorHAnsi"/>
          <w:sz w:val="22"/>
          <w:szCs w:val="22"/>
        </w:rPr>
        <w:t xml:space="preserve">A </w:t>
      </w:r>
      <w:r w:rsidRPr="00ED73F3">
        <w:rPr>
          <w:rFonts w:asciiTheme="minorHAnsi" w:hAnsiTheme="minorHAnsi" w:cstheme="minorHAnsi"/>
          <w:b/>
          <w:bCs/>
          <w:sz w:val="22"/>
          <w:szCs w:val="22"/>
        </w:rPr>
        <w:t>heart attack</w:t>
      </w:r>
      <w:r w:rsidRPr="00ED73F3">
        <w:rPr>
          <w:rFonts w:asciiTheme="minorHAnsi" w:hAnsiTheme="minorHAnsi" w:cstheme="minorHAnsi"/>
          <w:sz w:val="22"/>
          <w:szCs w:val="22"/>
        </w:rPr>
        <w:t xml:space="preserve"> occurs when an artery supplying the </w:t>
      </w:r>
      <w:r w:rsidRPr="00ED73F3">
        <w:rPr>
          <w:rFonts w:asciiTheme="minorHAnsi" w:hAnsiTheme="minorHAnsi" w:cstheme="minorHAnsi"/>
          <w:bCs/>
          <w:sz w:val="22"/>
          <w:szCs w:val="22"/>
        </w:rPr>
        <w:t>heart</w:t>
      </w:r>
      <w:r w:rsidRPr="00ED73F3">
        <w:rPr>
          <w:rFonts w:asciiTheme="minorHAnsi" w:hAnsiTheme="minorHAnsi" w:cstheme="minorHAnsi"/>
          <w:sz w:val="22"/>
          <w:szCs w:val="22"/>
        </w:rPr>
        <w:t xml:space="preserve"> with blood and oxygen becomes blocked.</w:t>
      </w:r>
    </w:p>
    <w:p w14:paraId="0506F7F8" w14:textId="77777777" w:rsidR="0025045E" w:rsidRPr="00ED73F3" w:rsidRDefault="0025045E" w:rsidP="00ED73F3">
      <w:pPr>
        <w:autoSpaceDE w:val="0"/>
        <w:autoSpaceDN w:val="0"/>
        <w:adjustRightInd w:val="0"/>
        <w:spacing w:after="0" w:line="240" w:lineRule="auto"/>
        <w:rPr>
          <w:rFonts w:cstheme="minorHAnsi"/>
        </w:rPr>
      </w:pPr>
    </w:p>
    <w:p w14:paraId="3FBC75CA" w14:textId="0AAF1F39" w:rsidR="00754810" w:rsidRPr="00ED73F3" w:rsidRDefault="009D5F02" w:rsidP="00ED73F3">
      <w:pPr>
        <w:tabs>
          <w:tab w:val="left" w:pos="14130"/>
        </w:tabs>
        <w:spacing w:after="0" w:line="240" w:lineRule="auto"/>
        <w:rPr>
          <w:rFonts w:cstheme="minorHAnsi"/>
          <w:b/>
        </w:rPr>
      </w:pPr>
      <w:r w:rsidRPr="00ED73F3">
        <w:rPr>
          <w:rFonts w:cstheme="minorHAnsi"/>
          <w:b/>
        </w:rPr>
        <w:t>Supports and interventions</w:t>
      </w:r>
      <w:r w:rsidR="000B28D3" w:rsidRPr="00ED73F3">
        <w:rPr>
          <w:rFonts w:cstheme="minorHAnsi"/>
          <w:b/>
        </w:rPr>
        <w:t>:</w:t>
      </w:r>
    </w:p>
    <w:p w14:paraId="3720C46F" w14:textId="65DC516F" w:rsidR="004C6762" w:rsidRPr="00ED73F3" w:rsidRDefault="00612694" w:rsidP="00ED73F3">
      <w:pPr>
        <w:pStyle w:val="ListParagraph"/>
        <w:numPr>
          <w:ilvl w:val="0"/>
          <w:numId w:val="26"/>
        </w:numPr>
        <w:adjustRightInd w:val="0"/>
        <w:spacing w:before="0"/>
        <w:rPr>
          <w:rFonts w:asciiTheme="minorHAnsi" w:hAnsiTheme="minorHAnsi" w:cstheme="minorHAnsi"/>
        </w:rPr>
      </w:pPr>
      <w:r w:rsidRPr="00ED73F3">
        <w:rPr>
          <w:rFonts w:asciiTheme="minorHAnsi" w:hAnsiTheme="minorHAnsi" w:cstheme="minorHAnsi"/>
        </w:rPr>
        <w:fldChar w:fldCharType="begin">
          <w:ffData>
            <w:name w:val="Text7"/>
            <w:enabled/>
            <w:calcOnExit w:val="0"/>
            <w:textInput/>
          </w:ffData>
        </w:fldChar>
      </w:r>
      <w:bookmarkStart w:id="2" w:name="Text7"/>
      <w:r w:rsidRPr="00ED73F3">
        <w:rPr>
          <w:rFonts w:asciiTheme="minorHAnsi" w:hAnsiTheme="minorHAnsi" w:cstheme="minorHAnsi"/>
        </w:rPr>
        <w:instrText xml:space="preserve"> FORMTEXT </w:instrText>
      </w:r>
      <w:r w:rsidRPr="00ED73F3">
        <w:rPr>
          <w:rFonts w:asciiTheme="minorHAnsi" w:hAnsiTheme="minorHAnsi" w:cstheme="minorHAnsi"/>
        </w:rPr>
      </w:r>
      <w:r w:rsidRPr="00ED73F3">
        <w:rPr>
          <w:rFonts w:asciiTheme="minorHAnsi" w:hAnsiTheme="minorHAnsi" w:cstheme="minorHAnsi"/>
        </w:rPr>
        <w:fldChar w:fldCharType="separate"/>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rPr>
        <w:fldChar w:fldCharType="end"/>
      </w:r>
      <w:bookmarkEnd w:id="2"/>
    </w:p>
    <w:p w14:paraId="4CAD1B80" w14:textId="381F0C05" w:rsidR="00575D79" w:rsidRPr="00ED73F3" w:rsidRDefault="00612694" w:rsidP="00ED73F3">
      <w:pPr>
        <w:pStyle w:val="ListParagraph"/>
        <w:widowControl/>
        <w:numPr>
          <w:ilvl w:val="0"/>
          <w:numId w:val="26"/>
        </w:numPr>
        <w:adjustRightInd w:val="0"/>
        <w:spacing w:before="0"/>
        <w:contextualSpacing/>
        <w:rPr>
          <w:rFonts w:asciiTheme="minorHAnsi" w:hAnsiTheme="minorHAnsi" w:cstheme="minorHAnsi"/>
          <w:color w:val="000000"/>
        </w:rPr>
      </w:pPr>
      <w:r w:rsidRPr="00ED73F3">
        <w:rPr>
          <w:rFonts w:asciiTheme="minorHAnsi" w:hAnsiTheme="minorHAnsi" w:cstheme="minorHAnsi"/>
          <w:color w:val="000000"/>
        </w:rPr>
        <w:fldChar w:fldCharType="begin">
          <w:ffData>
            <w:name w:val="Text8"/>
            <w:enabled/>
            <w:calcOnExit w:val="0"/>
            <w:textInput/>
          </w:ffData>
        </w:fldChar>
      </w:r>
      <w:bookmarkStart w:id="3" w:name="Text8"/>
      <w:r w:rsidRPr="00ED73F3">
        <w:rPr>
          <w:rFonts w:asciiTheme="minorHAnsi" w:hAnsiTheme="minorHAnsi" w:cstheme="minorHAnsi"/>
          <w:color w:val="000000"/>
        </w:rPr>
        <w:instrText xml:space="preserve"> FORMTEXT </w:instrText>
      </w:r>
      <w:r w:rsidRPr="00ED73F3">
        <w:rPr>
          <w:rFonts w:asciiTheme="minorHAnsi" w:hAnsiTheme="minorHAnsi" w:cstheme="minorHAnsi"/>
          <w:color w:val="000000"/>
        </w:rPr>
      </w:r>
      <w:r w:rsidRPr="00ED73F3">
        <w:rPr>
          <w:rFonts w:asciiTheme="minorHAnsi" w:hAnsiTheme="minorHAnsi" w:cstheme="minorHAnsi"/>
          <w:color w:val="000000"/>
        </w:rPr>
        <w:fldChar w:fldCharType="separate"/>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color w:val="000000"/>
        </w:rPr>
        <w:fldChar w:fldCharType="end"/>
      </w:r>
      <w:bookmarkEnd w:id="3"/>
    </w:p>
    <w:p w14:paraId="1A1CEACB" w14:textId="499E7A5C" w:rsidR="00612694" w:rsidRPr="00ED73F3" w:rsidRDefault="00612694" w:rsidP="00ED73F3">
      <w:pPr>
        <w:pStyle w:val="ListParagraph"/>
        <w:widowControl/>
        <w:numPr>
          <w:ilvl w:val="0"/>
          <w:numId w:val="26"/>
        </w:numPr>
        <w:adjustRightInd w:val="0"/>
        <w:spacing w:before="0"/>
        <w:contextualSpacing/>
        <w:rPr>
          <w:rFonts w:asciiTheme="minorHAnsi" w:hAnsiTheme="minorHAnsi" w:cstheme="minorHAnsi"/>
          <w:color w:val="000000"/>
        </w:rPr>
      </w:pPr>
      <w:r w:rsidRPr="00ED73F3">
        <w:rPr>
          <w:rFonts w:asciiTheme="minorHAnsi" w:hAnsiTheme="minorHAnsi" w:cstheme="minorHAnsi"/>
          <w:color w:val="000000"/>
        </w:rPr>
        <w:fldChar w:fldCharType="begin">
          <w:ffData>
            <w:name w:val="Text9"/>
            <w:enabled/>
            <w:calcOnExit w:val="0"/>
            <w:textInput/>
          </w:ffData>
        </w:fldChar>
      </w:r>
      <w:bookmarkStart w:id="4" w:name="Text9"/>
      <w:r w:rsidRPr="00ED73F3">
        <w:rPr>
          <w:rFonts w:asciiTheme="minorHAnsi" w:hAnsiTheme="minorHAnsi" w:cstheme="minorHAnsi"/>
          <w:color w:val="000000"/>
        </w:rPr>
        <w:instrText xml:space="preserve"> FORMTEXT </w:instrText>
      </w:r>
      <w:r w:rsidRPr="00ED73F3">
        <w:rPr>
          <w:rFonts w:asciiTheme="minorHAnsi" w:hAnsiTheme="minorHAnsi" w:cstheme="minorHAnsi"/>
          <w:color w:val="000000"/>
        </w:rPr>
      </w:r>
      <w:r w:rsidRPr="00ED73F3">
        <w:rPr>
          <w:rFonts w:asciiTheme="minorHAnsi" w:hAnsiTheme="minorHAnsi" w:cstheme="minorHAnsi"/>
          <w:color w:val="000000"/>
        </w:rPr>
        <w:fldChar w:fldCharType="separate"/>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color w:val="000000"/>
        </w:rPr>
        <w:fldChar w:fldCharType="end"/>
      </w:r>
      <w:bookmarkEnd w:id="4"/>
    </w:p>
    <w:p w14:paraId="5FC8F52F" w14:textId="0CC778B5" w:rsidR="00320FB7" w:rsidRPr="00ED73F3" w:rsidRDefault="00320FB7" w:rsidP="00ED73F3">
      <w:pPr>
        <w:pStyle w:val="ListParagraph"/>
        <w:widowControl/>
        <w:numPr>
          <w:ilvl w:val="0"/>
          <w:numId w:val="26"/>
        </w:numPr>
        <w:adjustRightInd w:val="0"/>
        <w:spacing w:before="0"/>
        <w:contextualSpacing/>
        <w:rPr>
          <w:rFonts w:asciiTheme="minorHAnsi" w:hAnsiTheme="minorHAnsi" w:cstheme="minorHAnsi"/>
          <w:color w:val="000000"/>
        </w:rPr>
      </w:pPr>
      <w:r w:rsidRPr="00ED73F3">
        <w:rPr>
          <w:rFonts w:asciiTheme="minorHAnsi" w:hAnsiTheme="minorHAnsi" w:cstheme="minorHAnsi"/>
          <w:color w:val="000000"/>
        </w:rPr>
        <w:t xml:space="preserve">Staff will assist </w:t>
      </w:r>
      <w:r w:rsidRPr="00ED73F3">
        <w:rPr>
          <w:rFonts w:asciiTheme="minorHAnsi" w:hAnsiTheme="minorHAnsi" w:cstheme="minorHAnsi"/>
          <w:color w:val="000000"/>
        </w:rPr>
        <w:fldChar w:fldCharType="begin">
          <w:ffData>
            <w:name w:val="Text4"/>
            <w:enabled/>
            <w:calcOnExit w:val="0"/>
            <w:textInput/>
          </w:ffData>
        </w:fldChar>
      </w:r>
      <w:r w:rsidRPr="00ED73F3">
        <w:rPr>
          <w:rFonts w:asciiTheme="minorHAnsi" w:hAnsiTheme="minorHAnsi" w:cstheme="minorHAnsi"/>
          <w:color w:val="000000"/>
        </w:rPr>
        <w:instrText xml:space="preserve"> FORMTEXT </w:instrText>
      </w:r>
      <w:r w:rsidRPr="00ED73F3">
        <w:rPr>
          <w:rFonts w:asciiTheme="minorHAnsi" w:hAnsiTheme="minorHAnsi" w:cstheme="minorHAnsi"/>
          <w:color w:val="000000"/>
        </w:rPr>
      </w:r>
      <w:r w:rsidRPr="00ED73F3">
        <w:rPr>
          <w:rFonts w:asciiTheme="minorHAnsi" w:hAnsiTheme="minorHAnsi" w:cstheme="minorHAnsi"/>
          <w:color w:val="000000"/>
        </w:rPr>
        <w:fldChar w:fldCharType="separate"/>
      </w:r>
      <w:r w:rsidRPr="00ED73F3">
        <w:rPr>
          <w:rFonts w:asciiTheme="minorHAnsi" w:hAnsiTheme="minorHAnsi" w:cstheme="minorHAnsi"/>
          <w:color w:val="000000"/>
        </w:rPr>
        <w:t> </w:t>
      </w:r>
      <w:r w:rsidRPr="00ED73F3">
        <w:rPr>
          <w:rFonts w:asciiTheme="minorHAnsi" w:hAnsiTheme="minorHAnsi" w:cstheme="minorHAnsi"/>
          <w:color w:val="000000"/>
        </w:rPr>
        <w:t> </w:t>
      </w:r>
      <w:r w:rsidRPr="00ED73F3">
        <w:rPr>
          <w:rFonts w:asciiTheme="minorHAnsi" w:hAnsiTheme="minorHAnsi" w:cstheme="minorHAnsi"/>
          <w:color w:val="000000"/>
        </w:rPr>
        <w:t> </w:t>
      </w:r>
      <w:r w:rsidRPr="00ED73F3">
        <w:rPr>
          <w:rFonts w:asciiTheme="minorHAnsi" w:hAnsiTheme="minorHAnsi" w:cstheme="minorHAnsi"/>
          <w:color w:val="000000"/>
        </w:rPr>
        <w:t> </w:t>
      </w:r>
      <w:r w:rsidRPr="00ED73F3">
        <w:rPr>
          <w:rFonts w:asciiTheme="minorHAnsi" w:hAnsiTheme="minorHAnsi" w:cstheme="minorHAnsi"/>
          <w:color w:val="000000"/>
        </w:rPr>
        <w:t> </w:t>
      </w:r>
      <w:r w:rsidRPr="00ED73F3">
        <w:rPr>
          <w:rFonts w:asciiTheme="minorHAnsi" w:hAnsiTheme="minorHAnsi" w:cstheme="minorHAnsi"/>
          <w:color w:val="000000"/>
        </w:rPr>
        <w:fldChar w:fldCharType="end"/>
      </w:r>
      <w:r w:rsidRPr="00ED73F3">
        <w:rPr>
          <w:rFonts w:asciiTheme="minorHAnsi" w:hAnsiTheme="minorHAnsi" w:cstheme="minorHAnsi"/>
          <w:color w:val="000000"/>
        </w:rPr>
        <w:t>, as needed, to take medications as prescribed.</w:t>
      </w:r>
    </w:p>
    <w:p w14:paraId="00E774E4" w14:textId="77777777" w:rsidR="00E7540B" w:rsidRDefault="006C683F" w:rsidP="00ED73F3">
      <w:pPr>
        <w:pStyle w:val="ListParagraph"/>
        <w:numPr>
          <w:ilvl w:val="0"/>
          <w:numId w:val="26"/>
        </w:numPr>
        <w:spacing w:before="0"/>
        <w:rPr>
          <w:rFonts w:asciiTheme="minorHAnsi" w:hAnsiTheme="minorHAnsi" w:cstheme="minorHAnsi"/>
          <w:color w:val="000000"/>
        </w:rPr>
      </w:pPr>
      <w:r w:rsidRPr="00ED73F3">
        <w:rPr>
          <w:rFonts w:asciiTheme="minorHAnsi" w:hAnsiTheme="minorHAnsi" w:cstheme="minorHAnsi"/>
          <w:color w:val="000000"/>
        </w:rPr>
        <w:t xml:space="preserve">Staff will encourage </w:t>
      </w:r>
      <w:r w:rsidRPr="00ED73F3">
        <w:rPr>
          <w:rFonts w:asciiTheme="minorHAnsi" w:hAnsiTheme="minorHAnsi" w:cstheme="minorHAnsi"/>
          <w:color w:val="000000"/>
        </w:rPr>
        <w:fldChar w:fldCharType="begin">
          <w:ffData>
            <w:name w:val="Text9"/>
            <w:enabled/>
            <w:calcOnExit w:val="0"/>
            <w:textInput/>
          </w:ffData>
        </w:fldChar>
      </w:r>
      <w:r w:rsidRPr="00ED73F3">
        <w:rPr>
          <w:rFonts w:asciiTheme="minorHAnsi" w:hAnsiTheme="minorHAnsi" w:cstheme="minorHAnsi"/>
          <w:color w:val="000000"/>
        </w:rPr>
        <w:instrText xml:space="preserve"> FORMTEXT </w:instrText>
      </w:r>
      <w:r w:rsidRPr="00ED73F3">
        <w:rPr>
          <w:rFonts w:asciiTheme="minorHAnsi" w:hAnsiTheme="minorHAnsi" w:cstheme="minorHAnsi"/>
          <w:color w:val="000000"/>
        </w:rPr>
      </w:r>
      <w:r w:rsidRPr="00ED73F3">
        <w:rPr>
          <w:rFonts w:asciiTheme="minorHAnsi" w:hAnsiTheme="minorHAnsi" w:cstheme="minorHAnsi"/>
          <w:color w:val="000000"/>
        </w:rPr>
        <w:fldChar w:fldCharType="separate"/>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color w:val="000000"/>
        </w:rPr>
        <w:fldChar w:fldCharType="end"/>
      </w:r>
      <w:r w:rsidR="00440BE5">
        <w:rPr>
          <w:rFonts w:asciiTheme="minorHAnsi" w:hAnsiTheme="minorHAnsi" w:cstheme="minorHAnsi"/>
          <w:color w:val="000000"/>
        </w:rPr>
        <w:t>, as needed,</w:t>
      </w:r>
      <w:r w:rsidRPr="00ED73F3">
        <w:rPr>
          <w:rFonts w:asciiTheme="minorHAnsi" w:hAnsiTheme="minorHAnsi" w:cstheme="minorHAnsi"/>
          <w:color w:val="000000"/>
        </w:rPr>
        <w:t xml:space="preserve"> to regularly exercise</w:t>
      </w:r>
      <w:r w:rsidR="00E7540B">
        <w:rPr>
          <w:rFonts w:asciiTheme="minorHAnsi" w:hAnsiTheme="minorHAnsi" w:cstheme="minorHAnsi"/>
          <w:color w:val="000000"/>
        </w:rPr>
        <w:t>.</w:t>
      </w:r>
    </w:p>
    <w:p w14:paraId="23D6B6EC" w14:textId="2AE87F1D" w:rsidR="006C683F" w:rsidRPr="00ED73F3" w:rsidRDefault="00E7540B" w:rsidP="00ED73F3">
      <w:pPr>
        <w:pStyle w:val="ListParagraph"/>
        <w:numPr>
          <w:ilvl w:val="0"/>
          <w:numId w:val="26"/>
        </w:numPr>
        <w:spacing w:before="0"/>
        <w:rPr>
          <w:rFonts w:asciiTheme="minorHAnsi" w:hAnsiTheme="minorHAnsi" w:cstheme="minorHAnsi"/>
          <w:color w:val="000000"/>
        </w:rPr>
      </w:pPr>
      <w:r w:rsidRPr="00ED73F3">
        <w:rPr>
          <w:rFonts w:asciiTheme="minorHAnsi" w:hAnsiTheme="minorHAnsi" w:cstheme="minorHAnsi"/>
          <w:color w:val="000000"/>
        </w:rPr>
        <w:t xml:space="preserve">Staff will encourage </w:t>
      </w:r>
      <w:r w:rsidRPr="00ED73F3">
        <w:rPr>
          <w:rFonts w:asciiTheme="minorHAnsi" w:hAnsiTheme="minorHAnsi" w:cstheme="minorHAnsi"/>
          <w:color w:val="000000"/>
        </w:rPr>
        <w:fldChar w:fldCharType="begin">
          <w:ffData>
            <w:name w:val="Text9"/>
            <w:enabled/>
            <w:calcOnExit w:val="0"/>
            <w:textInput/>
          </w:ffData>
        </w:fldChar>
      </w:r>
      <w:r w:rsidRPr="00ED73F3">
        <w:rPr>
          <w:rFonts w:asciiTheme="minorHAnsi" w:hAnsiTheme="minorHAnsi" w:cstheme="minorHAnsi"/>
          <w:color w:val="000000"/>
        </w:rPr>
        <w:instrText xml:space="preserve"> FORMTEXT </w:instrText>
      </w:r>
      <w:r w:rsidRPr="00ED73F3">
        <w:rPr>
          <w:rFonts w:asciiTheme="minorHAnsi" w:hAnsiTheme="minorHAnsi" w:cstheme="minorHAnsi"/>
          <w:color w:val="000000"/>
        </w:rPr>
      </w:r>
      <w:r w:rsidRPr="00ED73F3">
        <w:rPr>
          <w:rFonts w:asciiTheme="minorHAnsi" w:hAnsiTheme="minorHAnsi" w:cstheme="minorHAnsi"/>
          <w:color w:val="000000"/>
        </w:rPr>
        <w:fldChar w:fldCharType="separate"/>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noProof/>
          <w:color w:val="000000"/>
        </w:rPr>
        <w:t> </w:t>
      </w:r>
      <w:r w:rsidRPr="00ED73F3">
        <w:rPr>
          <w:rFonts w:asciiTheme="minorHAnsi" w:hAnsiTheme="minorHAnsi" w:cstheme="minorHAnsi"/>
          <w:color w:val="000000"/>
        </w:rPr>
        <w:fldChar w:fldCharType="end"/>
      </w:r>
      <w:r>
        <w:rPr>
          <w:rFonts w:asciiTheme="minorHAnsi" w:hAnsiTheme="minorHAnsi" w:cstheme="minorHAnsi"/>
          <w:color w:val="000000"/>
        </w:rPr>
        <w:t>,</w:t>
      </w:r>
      <w:r w:rsidR="0029638F">
        <w:rPr>
          <w:rFonts w:asciiTheme="minorHAnsi" w:hAnsiTheme="minorHAnsi" w:cstheme="minorHAnsi"/>
          <w:color w:val="000000"/>
        </w:rPr>
        <w:t xml:space="preserve"> as needed,</w:t>
      </w:r>
      <w:r>
        <w:rPr>
          <w:rFonts w:asciiTheme="minorHAnsi" w:hAnsiTheme="minorHAnsi" w:cstheme="minorHAnsi"/>
          <w:color w:val="000000"/>
        </w:rPr>
        <w:t xml:space="preserve"> to </w:t>
      </w:r>
      <w:r w:rsidR="006C683F" w:rsidRPr="00ED73F3">
        <w:rPr>
          <w:rFonts w:asciiTheme="minorHAnsi" w:hAnsiTheme="minorHAnsi" w:cstheme="minorHAnsi"/>
          <w:color w:val="000000"/>
        </w:rPr>
        <w:t>eat a healthy, low sodium</w:t>
      </w:r>
      <w:r>
        <w:rPr>
          <w:rFonts w:asciiTheme="minorHAnsi" w:hAnsiTheme="minorHAnsi" w:cstheme="minorHAnsi"/>
          <w:color w:val="000000"/>
        </w:rPr>
        <w:t>, low fat</w:t>
      </w:r>
      <w:r w:rsidR="006C683F" w:rsidRPr="00ED73F3">
        <w:rPr>
          <w:rFonts w:asciiTheme="minorHAnsi" w:hAnsiTheme="minorHAnsi" w:cstheme="minorHAnsi"/>
          <w:color w:val="000000"/>
        </w:rPr>
        <w:t xml:space="preserve"> diet</w:t>
      </w:r>
      <w:r>
        <w:rPr>
          <w:rFonts w:asciiTheme="minorHAnsi" w:hAnsiTheme="minorHAnsi" w:cstheme="minorHAnsi"/>
          <w:color w:val="000000"/>
        </w:rPr>
        <w:t xml:space="preserve"> and avoid prepackaged and processed foods, choose low sodium </w:t>
      </w:r>
      <w:r w:rsidR="0072591F">
        <w:rPr>
          <w:rFonts w:asciiTheme="minorHAnsi" w:hAnsiTheme="minorHAnsi" w:cstheme="minorHAnsi"/>
          <w:color w:val="000000"/>
        </w:rPr>
        <w:t xml:space="preserve">or unsalted </w:t>
      </w:r>
      <w:r>
        <w:rPr>
          <w:rFonts w:asciiTheme="minorHAnsi" w:hAnsiTheme="minorHAnsi" w:cstheme="minorHAnsi"/>
          <w:color w:val="000000"/>
        </w:rPr>
        <w:t>options</w:t>
      </w:r>
      <w:r w:rsidR="0072591F">
        <w:rPr>
          <w:rFonts w:asciiTheme="minorHAnsi" w:hAnsiTheme="minorHAnsi" w:cstheme="minorHAnsi"/>
          <w:color w:val="000000"/>
        </w:rPr>
        <w:t>, and replace salt with other spices or use a salt free seasoning blend</w:t>
      </w:r>
      <w:r w:rsidR="0072591F" w:rsidRPr="0072591F">
        <w:rPr>
          <w:rFonts w:asciiTheme="minorHAnsi" w:hAnsiTheme="minorHAnsi" w:cstheme="minorHAnsi"/>
          <w:color w:val="000000"/>
        </w:rPr>
        <w:t xml:space="preserve"> </w:t>
      </w:r>
      <w:r w:rsidR="0072591F">
        <w:rPr>
          <w:rFonts w:asciiTheme="minorHAnsi" w:hAnsiTheme="minorHAnsi" w:cstheme="minorHAnsi"/>
          <w:color w:val="000000"/>
        </w:rPr>
        <w:t>when cooking</w:t>
      </w:r>
      <w:r w:rsidR="006C683F" w:rsidRPr="00ED73F3">
        <w:rPr>
          <w:rFonts w:asciiTheme="minorHAnsi" w:hAnsiTheme="minorHAnsi" w:cstheme="minorHAnsi"/>
          <w:color w:val="000000"/>
        </w:rPr>
        <w:t>.</w:t>
      </w:r>
    </w:p>
    <w:p w14:paraId="6E8F8F9B" w14:textId="4880E681" w:rsidR="004C6762" w:rsidRPr="00ED73F3" w:rsidRDefault="004C6762" w:rsidP="00ED73F3">
      <w:pPr>
        <w:pStyle w:val="ListParagraph"/>
        <w:widowControl/>
        <w:numPr>
          <w:ilvl w:val="0"/>
          <w:numId w:val="25"/>
        </w:numPr>
        <w:adjustRightInd w:val="0"/>
        <w:spacing w:before="0"/>
        <w:ind w:left="720"/>
        <w:contextualSpacing/>
        <w:rPr>
          <w:rFonts w:asciiTheme="minorHAnsi" w:hAnsiTheme="minorHAnsi" w:cstheme="minorHAnsi"/>
          <w:b/>
        </w:rPr>
      </w:pPr>
      <w:r w:rsidRPr="00ED73F3">
        <w:rPr>
          <w:rFonts w:asciiTheme="minorHAnsi" w:hAnsiTheme="minorHAnsi" w:cstheme="minorHAnsi"/>
          <w:b/>
        </w:rPr>
        <w:t xml:space="preserve">If </w:t>
      </w:r>
      <w:r w:rsidR="00612694" w:rsidRPr="00ED73F3">
        <w:rPr>
          <w:rFonts w:asciiTheme="minorHAnsi" w:hAnsiTheme="minorHAnsi" w:cstheme="minorHAnsi"/>
          <w:b/>
        </w:rPr>
        <w:t>symptoms of</w:t>
      </w:r>
      <w:r w:rsidRPr="00ED73F3">
        <w:rPr>
          <w:rFonts w:asciiTheme="minorHAnsi" w:hAnsiTheme="minorHAnsi" w:cstheme="minorHAnsi"/>
          <w:b/>
        </w:rPr>
        <w:t xml:space="preserve"> </w:t>
      </w:r>
      <w:r w:rsidR="00575D79" w:rsidRPr="00ED73F3">
        <w:rPr>
          <w:rFonts w:asciiTheme="minorHAnsi" w:hAnsiTheme="minorHAnsi" w:cstheme="minorHAnsi"/>
          <w:b/>
        </w:rPr>
        <w:t>hypertension</w:t>
      </w:r>
      <w:r w:rsidR="00612694" w:rsidRPr="00ED73F3">
        <w:rPr>
          <w:rFonts w:asciiTheme="minorHAnsi" w:hAnsiTheme="minorHAnsi" w:cstheme="minorHAnsi"/>
          <w:b/>
        </w:rPr>
        <w:t xml:space="preserve"> are exhibited</w:t>
      </w:r>
      <w:r w:rsidRPr="00ED73F3">
        <w:rPr>
          <w:rFonts w:asciiTheme="minorHAnsi" w:hAnsiTheme="minorHAnsi" w:cstheme="minorHAnsi"/>
          <w:b/>
        </w:rPr>
        <w:t>:</w:t>
      </w:r>
    </w:p>
    <w:p w14:paraId="6A225E4B" w14:textId="18228EDE" w:rsidR="004C6762" w:rsidRPr="00ED73F3" w:rsidRDefault="004C6762" w:rsidP="00ED73F3">
      <w:pPr>
        <w:pStyle w:val="ListParagraph"/>
        <w:widowControl/>
        <w:numPr>
          <w:ilvl w:val="1"/>
          <w:numId w:val="25"/>
        </w:numPr>
        <w:adjustRightInd w:val="0"/>
        <w:spacing w:before="0"/>
        <w:ind w:left="1440"/>
        <w:contextualSpacing/>
        <w:rPr>
          <w:rFonts w:asciiTheme="minorHAnsi" w:hAnsiTheme="minorHAnsi" w:cstheme="minorHAnsi"/>
        </w:rPr>
      </w:pPr>
      <w:r w:rsidRPr="00ED73F3">
        <w:rPr>
          <w:rFonts w:asciiTheme="minorHAnsi" w:hAnsiTheme="minorHAnsi" w:cstheme="minorHAnsi"/>
        </w:rPr>
        <w:t xml:space="preserve">Staff </w:t>
      </w:r>
      <w:r w:rsidR="00F14E28" w:rsidRPr="00ED73F3">
        <w:rPr>
          <w:rFonts w:asciiTheme="minorHAnsi" w:hAnsiTheme="minorHAnsi" w:cstheme="minorHAnsi"/>
        </w:rPr>
        <w:t>will</w:t>
      </w:r>
      <w:r w:rsidRPr="00ED73F3">
        <w:rPr>
          <w:rFonts w:asciiTheme="minorHAnsi" w:hAnsiTheme="minorHAnsi" w:cstheme="minorHAnsi"/>
        </w:rPr>
        <w:t xml:space="preserve"> encourage</w:t>
      </w:r>
      <w:r w:rsidR="002B1F70" w:rsidRPr="00ED73F3">
        <w:rPr>
          <w:rFonts w:asciiTheme="minorHAnsi" w:hAnsiTheme="minorHAnsi" w:cstheme="minorHAnsi"/>
        </w:rPr>
        <w:t xml:space="preserve"> </w:t>
      </w:r>
      <w:r w:rsidR="002B1F70" w:rsidRPr="00ED73F3">
        <w:rPr>
          <w:rFonts w:asciiTheme="minorHAnsi" w:hAnsiTheme="minorHAnsi" w:cstheme="minorHAnsi"/>
          <w:color w:val="000000"/>
        </w:rPr>
        <w:fldChar w:fldCharType="begin">
          <w:ffData>
            <w:name w:val="Text9"/>
            <w:enabled/>
            <w:calcOnExit w:val="0"/>
            <w:textInput/>
          </w:ffData>
        </w:fldChar>
      </w:r>
      <w:r w:rsidR="002B1F70" w:rsidRPr="00ED73F3">
        <w:rPr>
          <w:rFonts w:asciiTheme="minorHAnsi" w:hAnsiTheme="minorHAnsi" w:cstheme="minorHAnsi"/>
          <w:color w:val="000000"/>
        </w:rPr>
        <w:instrText xml:space="preserve"> FORMTEXT </w:instrText>
      </w:r>
      <w:r w:rsidR="002B1F70" w:rsidRPr="00ED73F3">
        <w:rPr>
          <w:rFonts w:asciiTheme="minorHAnsi" w:hAnsiTheme="minorHAnsi" w:cstheme="minorHAnsi"/>
          <w:color w:val="000000"/>
        </w:rPr>
      </w:r>
      <w:r w:rsidR="002B1F70" w:rsidRPr="00ED73F3">
        <w:rPr>
          <w:rFonts w:asciiTheme="minorHAnsi" w:hAnsiTheme="minorHAnsi" w:cstheme="minorHAnsi"/>
          <w:color w:val="000000"/>
        </w:rPr>
        <w:fldChar w:fldCharType="separate"/>
      </w:r>
      <w:r w:rsidR="002B1F70" w:rsidRPr="00ED73F3">
        <w:rPr>
          <w:rFonts w:asciiTheme="minorHAnsi" w:hAnsiTheme="minorHAnsi" w:cstheme="minorHAnsi"/>
          <w:noProof/>
          <w:color w:val="000000"/>
        </w:rPr>
        <w:t> </w:t>
      </w:r>
      <w:r w:rsidR="002B1F70" w:rsidRPr="00ED73F3">
        <w:rPr>
          <w:rFonts w:asciiTheme="minorHAnsi" w:hAnsiTheme="minorHAnsi" w:cstheme="minorHAnsi"/>
          <w:noProof/>
          <w:color w:val="000000"/>
        </w:rPr>
        <w:t> </w:t>
      </w:r>
      <w:r w:rsidR="002B1F70" w:rsidRPr="00ED73F3">
        <w:rPr>
          <w:rFonts w:asciiTheme="minorHAnsi" w:hAnsiTheme="minorHAnsi" w:cstheme="minorHAnsi"/>
          <w:noProof/>
          <w:color w:val="000000"/>
        </w:rPr>
        <w:t> </w:t>
      </w:r>
      <w:r w:rsidR="002B1F70" w:rsidRPr="00ED73F3">
        <w:rPr>
          <w:rFonts w:asciiTheme="minorHAnsi" w:hAnsiTheme="minorHAnsi" w:cstheme="minorHAnsi"/>
          <w:noProof/>
          <w:color w:val="000000"/>
        </w:rPr>
        <w:t> </w:t>
      </w:r>
      <w:r w:rsidR="002B1F70" w:rsidRPr="00ED73F3">
        <w:rPr>
          <w:rFonts w:asciiTheme="minorHAnsi" w:hAnsiTheme="minorHAnsi" w:cstheme="minorHAnsi"/>
          <w:noProof/>
          <w:color w:val="000000"/>
        </w:rPr>
        <w:t> </w:t>
      </w:r>
      <w:r w:rsidR="002B1F70" w:rsidRPr="00ED73F3">
        <w:rPr>
          <w:rFonts w:asciiTheme="minorHAnsi" w:hAnsiTheme="minorHAnsi" w:cstheme="minorHAnsi"/>
          <w:color w:val="000000"/>
        </w:rPr>
        <w:fldChar w:fldCharType="end"/>
      </w:r>
      <w:r w:rsidR="002B1F70" w:rsidRPr="00ED73F3">
        <w:rPr>
          <w:rFonts w:asciiTheme="minorHAnsi" w:hAnsiTheme="minorHAnsi" w:cstheme="minorHAnsi"/>
          <w:color w:val="000000"/>
        </w:rPr>
        <w:t xml:space="preserve"> to</w:t>
      </w:r>
      <w:r w:rsidRPr="00ED73F3">
        <w:rPr>
          <w:rFonts w:asciiTheme="minorHAnsi" w:hAnsiTheme="minorHAnsi" w:cstheme="minorHAnsi"/>
        </w:rPr>
        <w:t xml:space="preserve"> sit in a quiet place and ta</w:t>
      </w:r>
      <w:r w:rsidR="002B1F70" w:rsidRPr="00ED73F3">
        <w:rPr>
          <w:rFonts w:asciiTheme="minorHAnsi" w:hAnsiTheme="minorHAnsi" w:cstheme="minorHAnsi"/>
        </w:rPr>
        <w:t>ke</w:t>
      </w:r>
      <w:r w:rsidRPr="00ED73F3">
        <w:rPr>
          <w:rFonts w:asciiTheme="minorHAnsi" w:hAnsiTheme="minorHAnsi" w:cstheme="minorHAnsi"/>
        </w:rPr>
        <w:t xml:space="preserve"> slow deep breaths.  Staff may </w:t>
      </w:r>
      <w:r w:rsidR="00612694" w:rsidRPr="00ED73F3">
        <w:rPr>
          <w:rFonts w:asciiTheme="minorHAnsi" w:hAnsiTheme="minorHAnsi" w:cstheme="minorHAnsi"/>
        </w:rPr>
        <w:t xml:space="preserve">demonstrate </w:t>
      </w:r>
      <w:r w:rsidR="002B1F70" w:rsidRPr="00ED73F3">
        <w:rPr>
          <w:rFonts w:asciiTheme="minorHAnsi" w:hAnsiTheme="minorHAnsi" w:cstheme="minorHAnsi"/>
        </w:rPr>
        <w:t>model-breathing</w:t>
      </w:r>
      <w:r w:rsidR="00612694" w:rsidRPr="00ED73F3">
        <w:rPr>
          <w:rFonts w:asciiTheme="minorHAnsi" w:hAnsiTheme="minorHAnsi" w:cstheme="minorHAnsi"/>
        </w:rPr>
        <w:t xml:space="preserve"> </w:t>
      </w:r>
      <w:r w:rsidRPr="00ED73F3">
        <w:rPr>
          <w:rFonts w:asciiTheme="minorHAnsi" w:hAnsiTheme="minorHAnsi" w:cstheme="minorHAnsi"/>
        </w:rPr>
        <w:t xml:space="preserve">pace. </w:t>
      </w:r>
    </w:p>
    <w:p w14:paraId="14852473" w14:textId="5E380EAE" w:rsidR="004C6762" w:rsidRPr="00ED73F3" w:rsidRDefault="004C6762" w:rsidP="00ED73F3">
      <w:pPr>
        <w:pStyle w:val="ListParagraph"/>
        <w:widowControl/>
        <w:numPr>
          <w:ilvl w:val="1"/>
          <w:numId w:val="25"/>
        </w:numPr>
        <w:adjustRightInd w:val="0"/>
        <w:spacing w:before="0"/>
        <w:ind w:left="1440"/>
        <w:contextualSpacing/>
        <w:rPr>
          <w:rFonts w:asciiTheme="minorHAnsi" w:hAnsiTheme="minorHAnsi" w:cstheme="minorHAnsi"/>
        </w:rPr>
      </w:pPr>
      <w:r w:rsidRPr="00ED73F3">
        <w:rPr>
          <w:rFonts w:asciiTheme="minorHAnsi" w:hAnsiTheme="minorHAnsi" w:cstheme="minorHAnsi"/>
        </w:rPr>
        <w:t xml:space="preserve">Blood pressure and pulse should be taken. A reading of 150/100 or greater is considered high but not life-threatening. </w:t>
      </w:r>
      <w:r w:rsidRPr="00ED73F3">
        <w:rPr>
          <w:rFonts w:asciiTheme="minorHAnsi" w:hAnsiTheme="minorHAnsi" w:cstheme="minorHAnsi"/>
          <w:b/>
        </w:rPr>
        <w:t xml:space="preserve">CALL 911 if blood pressure is </w:t>
      </w:r>
      <w:r w:rsidR="00B16C75" w:rsidRPr="00ED73F3">
        <w:rPr>
          <w:rFonts w:asciiTheme="minorHAnsi" w:hAnsiTheme="minorHAnsi" w:cstheme="minorHAnsi"/>
          <w:b/>
        </w:rPr>
        <w:fldChar w:fldCharType="begin">
          <w:ffData>
            <w:name w:val="Text13"/>
            <w:enabled/>
            <w:calcOnExit w:val="0"/>
            <w:textInput/>
          </w:ffData>
        </w:fldChar>
      </w:r>
      <w:bookmarkStart w:id="5" w:name="Text13"/>
      <w:r w:rsidR="00B16C75" w:rsidRPr="00ED73F3">
        <w:rPr>
          <w:rFonts w:asciiTheme="minorHAnsi" w:hAnsiTheme="minorHAnsi" w:cstheme="minorHAnsi"/>
          <w:b/>
        </w:rPr>
        <w:instrText xml:space="preserve"> FORMTEXT </w:instrText>
      </w:r>
      <w:r w:rsidR="00B16C75" w:rsidRPr="00ED73F3">
        <w:rPr>
          <w:rFonts w:asciiTheme="minorHAnsi" w:hAnsiTheme="minorHAnsi" w:cstheme="minorHAnsi"/>
          <w:b/>
        </w:rPr>
      </w:r>
      <w:r w:rsidR="00B16C75" w:rsidRPr="00ED73F3">
        <w:rPr>
          <w:rFonts w:asciiTheme="minorHAnsi" w:hAnsiTheme="minorHAnsi" w:cstheme="minorHAnsi"/>
          <w:b/>
        </w:rPr>
        <w:fldChar w:fldCharType="separate"/>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rPr>
        <w:fldChar w:fldCharType="end"/>
      </w:r>
      <w:bookmarkEnd w:id="5"/>
      <w:r w:rsidR="00B16C75" w:rsidRPr="00ED73F3">
        <w:rPr>
          <w:rFonts w:asciiTheme="minorHAnsi" w:hAnsiTheme="minorHAnsi" w:cstheme="minorHAnsi"/>
          <w:b/>
        </w:rPr>
        <w:t xml:space="preserve"> </w:t>
      </w:r>
      <w:r w:rsidRPr="00ED73F3">
        <w:rPr>
          <w:rFonts w:asciiTheme="minorHAnsi" w:hAnsiTheme="minorHAnsi" w:cstheme="minorHAnsi"/>
          <w:b/>
        </w:rPr>
        <w:t>(either number) or higher</w:t>
      </w:r>
      <w:r w:rsidR="007E1A70" w:rsidRPr="00ED73F3">
        <w:rPr>
          <w:rFonts w:asciiTheme="minorHAnsi" w:hAnsiTheme="minorHAnsi" w:cstheme="minorHAnsi"/>
          <w:b/>
        </w:rPr>
        <w:t>.</w:t>
      </w:r>
    </w:p>
    <w:p w14:paraId="1E42BD59" w14:textId="3412CCC7" w:rsidR="00B54B8F" w:rsidRPr="00ED73F3" w:rsidRDefault="006C683F" w:rsidP="00ED73F3">
      <w:pPr>
        <w:pStyle w:val="ListParagraph"/>
        <w:widowControl/>
        <w:numPr>
          <w:ilvl w:val="0"/>
          <w:numId w:val="31"/>
        </w:numPr>
        <w:autoSpaceDE/>
        <w:autoSpaceDN/>
        <w:spacing w:before="0"/>
        <w:contextualSpacing/>
        <w:rPr>
          <w:rFonts w:asciiTheme="minorHAnsi" w:hAnsiTheme="minorHAnsi" w:cstheme="minorHAnsi"/>
        </w:rPr>
      </w:pPr>
      <w:r w:rsidRPr="00ED73F3">
        <w:rPr>
          <w:rFonts w:asciiTheme="minorHAnsi" w:hAnsiTheme="minorHAnsi" w:cstheme="minorHAnsi"/>
        </w:rPr>
        <w:t>If symptoms of a stroke are exhibited,</w:t>
      </w:r>
      <w:r w:rsidR="00B54B8F" w:rsidRPr="00ED73F3">
        <w:rPr>
          <w:rFonts w:asciiTheme="minorHAnsi" w:hAnsiTheme="minorHAnsi" w:cstheme="minorHAnsi"/>
        </w:rPr>
        <w:t xml:space="preserve"> quickly do </w:t>
      </w:r>
      <w:r w:rsidR="00B54B8F" w:rsidRPr="00ED73F3">
        <w:rPr>
          <w:rFonts w:asciiTheme="minorHAnsi" w:hAnsiTheme="minorHAnsi" w:cstheme="minorHAnsi"/>
          <w:b/>
        </w:rPr>
        <w:t>“</w:t>
      </w:r>
      <w:r w:rsidR="00B54B8F" w:rsidRPr="00ED73F3">
        <w:rPr>
          <w:rFonts w:asciiTheme="minorHAnsi" w:hAnsiTheme="minorHAnsi" w:cstheme="minorHAnsi"/>
          <w:b/>
          <w:u w:val="single"/>
        </w:rPr>
        <w:t>FAST</w:t>
      </w:r>
      <w:r w:rsidR="00B54B8F" w:rsidRPr="00ED73F3">
        <w:rPr>
          <w:rFonts w:asciiTheme="minorHAnsi" w:hAnsiTheme="minorHAnsi" w:cstheme="minorHAnsi"/>
          <w:b/>
        </w:rPr>
        <w:t>”</w:t>
      </w:r>
      <w:r w:rsidR="00B54B8F" w:rsidRPr="00ED73F3">
        <w:rPr>
          <w:rFonts w:asciiTheme="minorHAnsi" w:hAnsiTheme="minorHAnsi" w:cstheme="minorHAnsi"/>
        </w:rPr>
        <w:t xml:space="preserve"> test:</w:t>
      </w:r>
    </w:p>
    <w:p w14:paraId="0166AFAA" w14:textId="77777777" w:rsidR="00B54B8F" w:rsidRPr="00ED73F3" w:rsidRDefault="00B54B8F" w:rsidP="00ED73F3">
      <w:pPr>
        <w:numPr>
          <w:ilvl w:val="1"/>
          <w:numId w:val="41"/>
        </w:numPr>
        <w:spacing w:after="0" w:line="240" w:lineRule="auto"/>
        <w:rPr>
          <w:rFonts w:eastAsia="Times New Roman" w:cstheme="minorHAnsi"/>
        </w:rPr>
      </w:pPr>
      <w:r w:rsidRPr="00ED73F3">
        <w:rPr>
          <w:rFonts w:eastAsia="Times New Roman" w:cstheme="minorHAnsi"/>
          <w:b/>
          <w:bCs/>
          <w:u w:val="single"/>
        </w:rPr>
        <w:t>F</w:t>
      </w:r>
      <w:r w:rsidRPr="00ED73F3">
        <w:rPr>
          <w:rFonts w:eastAsia="Times New Roman" w:cstheme="minorHAnsi"/>
          <w:b/>
          <w:bCs/>
        </w:rPr>
        <w:t>ace-</w:t>
      </w:r>
      <w:r w:rsidRPr="00ED73F3">
        <w:rPr>
          <w:rFonts w:eastAsia="Times New Roman" w:cstheme="minorHAnsi"/>
        </w:rPr>
        <w:t>Ask the person to smile.  Does one side of the face droop?</w:t>
      </w:r>
    </w:p>
    <w:p w14:paraId="5B6DC64D" w14:textId="77777777" w:rsidR="00B54B8F" w:rsidRPr="00ED73F3" w:rsidRDefault="00B54B8F" w:rsidP="00ED73F3">
      <w:pPr>
        <w:numPr>
          <w:ilvl w:val="1"/>
          <w:numId w:val="41"/>
        </w:numPr>
        <w:spacing w:after="0" w:line="240" w:lineRule="auto"/>
        <w:rPr>
          <w:rFonts w:eastAsia="Times New Roman" w:cstheme="minorHAnsi"/>
        </w:rPr>
      </w:pPr>
      <w:r w:rsidRPr="00ED73F3">
        <w:rPr>
          <w:rFonts w:eastAsia="Times New Roman" w:cstheme="minorHAnsi"/>
          <w:b/>
          <w:bCs/>
          <w:u w:val="single"/>
        </w:rPr>
        <w:t>A</w:t>
      </w:r>
      <w:r w:rsidRPr="00ED73F3">
        <w:rPr>
          <w:rFonts w:eastAsia="Times New Roman" w:cstheme="minorHAnsi"/>
          <w:b/>
          <w:bCs/>
        </w:rPr>
        <w:t>rms-</w:t>
      </w:r>
      <w:r w:rsidRPr="00ED73F3">
        <w:rPr>
          <w:rFonts w:eastAsia="Times New Roman" w:cstheme="minorHAnsi"/>
        </w:rPr>
        <w:t>Ask the person to raise both arms.  Does one arm drift downward?  Or is one arm unable to rise up?</w:t>
      </w:r>
    </w:p>
    <w:p w14:paraId="1D5D64FF" w14:textId="77777777" w:rsidR="00B54B8F" w:rsidRPr="00ED73F3" w:rsidRDefault="00B54B8F" w:rsidP="00ED73F3">
      <w:pPr>
        <w:numPr>
          <w:ilvl w:val="1"/>
          <w:numId w:val="41"/>
        </w:numPr>
        <w:spacing w:after="0" w:line="240" w:lineRule="auto"/>
        <w:rPr>
          <w:rFonts w:eastAsia="Times New Roman" w:cstheme="minorHAnsi"/>
        </w:rPr>
      </w:pPr>
      <w:r w:rsidRPr="00ED73F3">
        <w:rPr>
          <w:rFonts w:eastAsia="Times New Roman" w:cstheme="minorHAnsi"/>
          <w:b/>
          <w:bCs/>
          <w:u w:val="single"/>
        </w:rPr>
        <w:t>S</w:t>
      </w:r>
      <w:r w:rsidRPr="00ED73F3">
        <w:rPr>
          <w:rFonts w:eastAsia="Times New Roman" w:cstheme="minorHAnsi"/>
          <w:b/>
          <w:bCs/>
        </w:rPr>
        <w:t>peech-</w:t>
      </w:r>
      <w:r w:rsidRPr="00ED73F3">
        <w:rPr>
          <w:rFonts w:eastAsia="Times New Roman" w:cstheme="minorHAnsi"/>
        </w:rPr>
        <w:t>Ask the person to repeat a simple phrase.  Is his or her speech slurred or strange?</w:t>
      </w:r>
    </w:p>
    <w:p w14:paraId="22F85498" w14:textId="77777777" w:rsidR="00B54B8F" w:rsidRPr="00ED73F3" w:rsidRDefault="00B54B8F" w:rsidP="00ED73F3">
      <w:pPr>
        <w:numPr>
          <w:ilvl w:val="1"/>
          <w:numId w:val="41"/>
        </w:numPr>
        <w:spacing w:after="0" w:line="240" w:lineRule="auto"/>
        <w:rPr>
          <w:rFonts w:eastAsia="Times New Roman" w:cstheme="minorHAnsi"/>
          <w:b/>
        </w:rPr>
      </w:pPr>
      <w:r w:rsidRPr="00ED73F3">
        <w:rPr>
          <w:rFonts w:eastAsia="Times New Roman" w:cstheme="minorHAnsi"/>
          <w:b/>
          <w:bCs/>
          <w:u w:val="single"/>
        </w:rPr>
        <w:t>T</w:t>
      </w:r>
      <w:r w:rsidRPr="00ED73F3">
        <w:rPr>
          <w:rFonts w:eastAsia="Times New Roman" w:cstheme="minorHAnsi"/>
          <w:b/>
          <w:bCs/>
        </w:rPr>
        <w:t>ime-</w:t>
      </w:r>
      <w:r w:rsidRPr="00ED73F3">
        <w:rPr>
          <w:rFonts w:eastAsia="Times New Roman" w:cstheme="minorHAnsi"/>
          <w:b/>
        </w:rPr>
        <w:t>If you observe any of these signs, call 911 immediately.</w:t>
      </w:r>
    </w:p>
    <w:p w14:paraId="05CE8B28" w14:textId="0608BA0E" w:rsidR="00B54B8F" w:rsidRPr="00ED73F3" w:rsidRDefault="002B1F70" w:rsidP="00ED73F3">
      <w:pPr>
        <w:numPr>
          <w:ilvl w:val="0"/>
          <w:numId w:val="31"/>
        </w:numPr>
        <w:spacing w:after="0" w:line="240" w:lineRule="auto"/>
        <w:rPr>
          <w:rFonts w:eastAsia="Times New Roman" w:cstheme="minorHAnsi"/>
        </w:rPr>
      </w:pPr>
      <w:r w:rsidRPr="00ED73F3">
        <w:rPr>
          <w:rFonts w:cstheme="minorHAnsi"/>
          <w:b/>
        </w:rPr>
        <w:t xml:space="preserve">Call 911 if symptoms of </w:t>
      </w:r>
      <w:r w:rsidR="006C683F" w:rsidRPr="00ED73F3">
        <w:rPr>
          <w:rFonts w:cstheme="minorHAnsi"/>
          <w:b/>
        </w:rPr>
        <w:t xml:space="preserve">a </w:t>
      </w:r>
      <w:r w:rsidRPr="00ED73F3">
        <w:rPr>
          <w:rFonts w:cstheme="minorHAnsi"/>
          <w:b/>
        </w:rPr>
        <w:t xml:space="preserve">heart attack or stroke are exhibited. </w:t>
      </w:r>
    </w:p>
    <w:p w14:paraId="14F3D716" w14:textId="637E6561" w:rsidR="006C683F" w:rsidRPr="00ED73F3" w:rsidRDefault="006C683F" w:rsidP="00ED73F3">
      <w:pPr>
        <w:spacing w:after="0" w:line="240" w:lineRule="auto"/>
        <w:rPr>
          <w:rFonts w:cstheme="minorHAnsi"/>
          <w:b/>
        </w:rPr>
      </w:pPr>
      <w:r w:rsidRPr="00ED73F3">
        <w:rPr>
          <w:rFonts w:cstheme="minorHAnsi"/>
          <w:b/>
        </w:rPr>
        <w:br w:type="page"/>
      </w:r>
    </w:p>
    <w:p w14:paraId="18927E39" w14:textId="52CC44CA" w:rsidR="00F104E2" w:rsidRPr="00ED73F3" w:rsidRDefault="000B28D3" w:rsidP="00ED73F3">
      <w:pPr>
        <w:tabs>
          <w:tab w:val="left" w:pos="14130"/>
        </w:tabs>
        <w:spacing w:after="0" w:line="240" w:lineRule="auto"/>
        <w:rPr>
          <w:rFonts w:eastAsia="Times New Roman" w:cstheme="minorHAnsi"/>
        </w:rPr>
      </w:pPr>
      <w:r w:rsidRPr="00ED73F3">
        <w:rPr>
          <w:rFonts w:cstheme="minorHAnsi"/>
          <w:b/>
        </w:rPr>
        <w:lastRenderedPageBreak/>
        <w:t>Monitor:</w:t>
      </w:r>
      <w:r w:rsidRPr="00ED73F3">
        <w:rPr>
          <w:rFonts w:cstheme="minorHAnsi"/>
        </w:rPr>
        <w:t xml:space="preserve">  </w:t>
      </w:r>
    </w:p>
    <w:p w14:paraId="57BF5D9A" w14:textId="77777777" w:rsidR="00F104E2" w:rsidRPr="00ED73F3" w:rsidRDefault="00F104E2" w:rsidP="00ED73F3">
      <w:pPr>
        <w:numPr>
          <w:ilvl w:val="0"/>
          <w:numId w:val="31"/>
        </w:numPr>
        <w:spacing w:after="0" w:line="240" w:lineRule="auto"/>
        <w:rPr>
          <w:rFonts w:eastAsia="Times New Roman" w:cstheme="minorHAnsi"/>
        </w:rPr>
        <w:sectPr w:rsidR="00F104E2" w:rsidRPr="00ED73F3" w:rsidSect="00F104E2">
          <w:footerReference w:type="default" r:id="rId11"/>
          <w:type w:val="continuous"/>
          <w:pgSz w:w="12240" w:h="15840" w:code="1"/>
          <w:pgMar w:top="720" w:right="720" w:bottom="720" w:left="720" w:header="0" w:footer="144" w:gutter="0"/>
          <w:cols w:space="720"/>
          <w:docGrid w:linePitch="360"/>
        </w:sectPr>
      </w:pPr>
    </w:p>
    <w:p w14:paraId="1F57C9B8" w14:textId="42E07AB5" w:rsidR="00B54B8F" w:rsidRPr="00ED73F3" w:rsidRDefault="00DC5DF0" w:rsidP="00ED73F3">
      <w:pPr>
        <w:spacing w:after="0" w:line="240" w:lineRule="auto"/>
        <w:ind w:left="360"/>
        <w:rPr>
          <w:rFonts w:eastAsia="Times New Roman" w:cstheme="minorHAnsi"/>
          <w:b/>
        </w:rPr>
      </w:pPr>
      <w:r w:rsidRPr="00ED73F3">
        <w:rPr>
          <w:rFonts w:eastAsia="Times New Roman" w:cstheme="minorHAnsi"/>
          <w:b/>
        </w:rPr>
        <w:t>Symptoms of H</w:t>
      </w:r>
      <w:r w:rsidR="00F104E2" w:rsidRPr="00ED73F3">
        <w:rPr>
          <w:rFonts w:eastAsia="Times New Roman" w:cstheme="minorHAnsi"/>
          <w:b/>
        </w:rPr>
        <w:t>ypertension</w:t>
      </w:r>
    </w:p>
    <w:p w14:paraId="47011AE3" w14:textId="3346C6E1" w:rsidR="00F104E2" w:rsidRPr="00ED73F3" w:rsidRDefault="00790D85" w:rsidP="00ED73F3">
      <w:pPr>
        <w:numPr>
          <w:ilvl w:val="0"/>
          <w:numId w:val="31"/>
        </w:numPr>
        <w:spacing w:after="0" w:line="240" w:lineRule="auto"/>
        <w:rPr>
          <w:rFonts w:eastAsia="Times New Roman" w:cstheme="minorHAnsi"/>
        </w:rPr>
      </w:pPr>
      <w:r>
        <w:rPr>
          <w:rFonts w:eastAsia="Times New Roman" w:cstheme="minorHAnsi"/>
        </w:rPr>
        <w:t>Nausea</w:t>
      </w:r>
    </w:p>
    <w:p w14:paraId="10714990" w14:textId="2643B008" w:rsidR="00F104E2" w:rsidRPr="00ED73F3" w:rsidRDefault="00790D85" w:rsidP="00ED73F3">
      <w:pPr>
        <w:numPr>
          <w:ilvl w:val="0"/>
          <w:numId w:val="31"/>
        </w:numPr>
        <w:spacing w:after="0" w:line="240" w:lineRule="auto"/>
        <w:rPr>
          <w:rFonts w:eastAsia="Times New Roman" w:cstheme="minorHAnsi"/>
        </w:rPr>
      </w:pPr>
      <w:r>
        <w:rPr>
          <w:rFonts w:eastAsia="Times New Roman" w:cstheme="minorHAnsi"/>
        </w:rPr>
        <w:t>Vomiting</w:t>
      </w:r>
    </w:p>
    <w:p w14:paraId="651FDDA5" w14:textId="5EA24DF6" w:rsidR="00F104E2" w:rsidRPr="00ED73F3" w:rsidRDefault="00790D85" w:rsidP="00ED73F3">
      <w:pPr>
        <w:numPr>
          <w:ilvl w:val="0"/>
          <w:numId w:val="31"/>
        </w:numPr>
        <w:spacing w:after="0" w:line="240" w:lineRule="auto"/>
        <w:rPr>
          <w:rFonts w:eastAsia="Times New Roman" w:cstheme="minorHAnsi"/>
        </w:rPr>
      </w:pPr>
      <w:r>
        <w:rPr>
          <w:rFonts w:eastAsia="Times New Roman" w:cstheme="minorHAnsi"/>
        </w:rPr>
        <w:t>Dizziness</w:t>
      </w:r>
    </w:p>
    <w:p w14:paraId="1286F5F6" w14:textId="6F9536CD" w:rsidR="00F104E2" w:rsidRPr="00ED73F3" w:rsidRDefault="00F104E2" w:rsidP="00ED73F3">
      <w:pPr>
        <w:numPr>
          <w:ilvl w:val="0"/>
          <w:numId w:val="31"/>
        </w:numPr>
        <w:spacing w:after="0" w:line="240" w:lineRule="auto"/>
        <w:rPr>
          <w:rFonts w:eastAsia="Times New Roman" w:cstheme="minorHAnsi"/>
        </w:rPr>
      </w:pPr>
      <w:r w:rsidRPr="00ED73F3">
        <w:rPr>
          <w:rFonts w:eastAsia="Times New Roman" w:cstheme="minorHAnsi"/>
        </w:rPr>
        <w:t xml:space="preserve">Blurred or double </w:t>
      </w:r>
      <w:r w:rsidR="00790D85">
        <w:rPr>
          <w:rFonts w:eastAsia="Times New Roman" w:cstheme="minorHAnsi"/>
        </w:rPr>
        <w:t>vision</w:t>
      </w:r>
    </w:p>
    <w:p w14:paraId="5E968AE0" w14:textId="54DCCF92" w:rsidR="00F104E2" w:rsidRPr="00ED73F3" w:rsidRDefault="00790D85" w:rsidP="00ED73F3">
      <w:pPr>
        <w:numPr>
          <w:ilvl w:val="0"/>
          <w:numId w:val="31"/>
        </w:numPr>
        <w:spacing w:after="0" w:line="240" w:lineRule="auto"/>
        <w:rPr>
          <w:rFonts w:eastAsia="Times New Roman" w:cstheme="minorHAnsi"/>
        </w:rPr>
      </w:pPr>
      <w:r>
        <w:rPr>
          <w:rFonts w:eastAsia="Times New Roman" w:cstheme="minorHAnsi"/>
        </w:rPr>
        <w:t>Nosebleeds</w:t>
      </w:r>
    </w:p>
    <w:p w14:paraId="460D3295" w14:textId="18B077E2" w:rsidR="00317509" w:rsidRPr="00ED73F3" w:rsidRDefault="00790D85" w:rsidP="00ED73F3">
      <w:pPr>
        <w:numPr>
          <w:ilvl w:val="0"/>
          <w:numId w:val="31"/>
        </w:numPr>
        <w:spacing w:after="0" w:line="240" w:lineRule="auto"/>
        <w:rPr>
          <w:rFonts w:eastAsia="Times New Roman" w:cstheme="minorHAnsi"/>
        </w:rPr>
      </w:pPr>
      <w:r>
        <w:rPr>
          <w:rFonts w:eastAsia="Times New Roman" w:cstheme="minorHAnsi"/>
        </w:rPr>
        <w:t>Heart palpitations</w:t>
      </w:r>
    </w:p>
    <w:p w14:paraId="16BAAFDF" w14:textId="2677B053" w:rsidR="00317509" w:rsidRPr="00ED73F3" w:rsidRDefault="00F104E2" w:rsidP="00ED73F3">
      <w:pPr>
        <w:numPr>
          <w:ilvl w:val="0"/>
          <w:numId w:val="31"/>
        </w:numPr>
        <w:spacing w:after="0" w:line="240" w:lineRule="auto"/>
        <w:rPr>
          <w:rFonts w:eastAsia="Times New Roman" w:cstheme="minorHAnsi"/>
        </w:rPr>
      </w:pPr>
      <w:r w:rsidRPr="00ED73F3">
        <w:rPr>
          <w:rFonts w:eastAsia="Times New Roman" w:cstheme="minorHAnsi"/>
        </w:rPr>
        <w:t>Breathlessness.</w:t>
      </w:r>
    </w:p>
    <w:p w14:paraId="6B7B3ECF" w14:textId="52F0BD7E" w:rsidR="00317509" w:rsidRPr="00ED73F3" w:rsidRDefault="00317509" w:rsidP="00ED73F3">
      <w:pPr>
        <w:spacing w:after="0" w:line="240" w:lineRule="auto"/>
        <w:ind w:left="360"/>
        <w:rPr>
          <w:rFonts w:cstheme="minorHAnsi"/>
          <w:b/>
        </w:rPr>
      </w:pPr>
      <w:r w:rsidRPr="00ED73F3">
        <w:rPr>
          <w:rFonts w:cstheme="minorHAnsi"/>
          <w:b/>
        </w:rPr>
        <w:t>Symptoms of Severe Hypertension</w:t>
      </w:r>
    </w:p>
    <w:p w14:paraId="72258E79" w14:textId="1654193A"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Severe headache</w:t>
      </w:r>
    </w:p>
    <w:p w14:paraId="25D79ACA" w14:textId="0AEAF023"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Fatigue or confusion</w:t>
      </w:r>
    </w:p>
    <w:p w14:paraId="5B5A0156" w14:textId="7CC609D3"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Vision problems</w:t>
      </w:r>
    </w:p>
    <w:p w14:paraId="26F224CC" w14:textId="1DA01561"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Chest pain</w:t>
      </w:r>
    </w:p>
    <w:p w14:paraId="327A76CF" w14:textId="76B5990E"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Difficulty breathing</w:t>
      </w:r>
    </w:p>
    <w:p w14:paraId="1F2CAEBB" w14:textId="65416DF7"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Irregular heartbeat</w:t>
      </w:r>
    </w:p>
    <w:p w14:paraId="1037F302" w14:textId="67FF7CC2"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Blood in the urine</w:t>
      </w:r>
    </w:p>
    <w:p w14:paraId="5BF5EF83" w14:textId="20AA037A" w:rsidR="00317509" w:rsidRPr="00ED73F3" w:rsidRDefault="00317509" w:rsidP="00ED73F3">
      <w:pPr>
        <w:pStyle w:val="ListParagraph"/>
        <w:numPr>
          <w:ilvl w:val="0"/>
          <w:numId w:val="31"/>
        </w:numPr>
        <w:adjustRightInd w:val="0"/>
        <w:spacing w:before="0"/>
        <w:rPr>
          <w:rFonts w:asciiTheme="minorHAnsi" w:hAnsiTheme="minorHAnsi" w:cstheme="minorHAnsi"/>
        </w:rPr>
      </w:pPr>
      <w:r w:rsidRPr="00ED73F3">
        <w:rPr>
          <w:rFonts w:asciiTheme="minorHAnsi" w:hAnsiTheme="minorHAnsi" w:cstheme="minorHAnsi"/>
        </w:rPr>
        <w:t xml:space="preserve">Pounding in </w:t>
      </w:r>
      <w:r w:rsidR="00790D85">
        <w:rPr>
          <w:rFonts w:asciiTheme="minorHAnsi" w:hAnsiTheme="minorHAnsi" w:cstheme="minorHAnsi"/>
        </w:rPr>
        <w:t>the</w:t>
      </w:r>
      <w:r w:rsidRPr="00ED73F3">
        <w:rPr>
          <w:rFonts w:asciiTheme="minorHAnsi" w:hAnsiTheme="minorHAnsi" w:cstheme="minorHAnsi"/>
        </w:rPr>
        <w:t xml:space="preserve"> chest, neck, or ears</w:t>
      </w:r>
    </w:p>
    <w:p w14:paraId="56363CF8" w14:textId="77777777" w:rsidR="00BC4614" w:rsidRPr="00ED73F3" w:rsidRDefault="00BC4614" w:rsidP="00ED73F3">
      <w:pPr>
        <w:spacing w:after="0" w:line="240" w:lineRule="auto"/>
        <w:ind w:left="360"/>
        <w:rPr>
          <w:rFonts w:cstheme="minorHAnsi"/>
          <w:b/>
        </w:rPr>
      </w:pPr>
    </w:p>
    <w:p w14:paraId="0C84293E" w14:textId="113FC35B" w:rsidR="00DC5DF0" w:rsidRPr="00ED73F3" w:rsidRDefault="00DC5DF0" w:rsidP="00ED73F3">
      <w:pPr>
        <w:spacing w:after="0" w:line="240" w:lineRule="auto"/>
        <w:ind w:left="360"/>
        <w:rPr>
          <w:rFonts w:cstheme="minorHAnsi"/>
          <w:b/>
        </w:rPr>
      </w:pPr>
      <w:r w:rsidRPr="00ED73F3">
        <w:rPr>
          <w:rFonts w:cstheme="minorHAnsi"/>
          <w:b/>
        </w:rPr>
        <w:t>Symptoms of a Stroke</w:t>
      </w:r>
    </w:p>
    <w:p w14:paraId="452EE21A" w14:textId="0EA462F5" w:rsidR="00DC5DF0" w:rsidRPr="00ED73F3" w:rsidRDefault="00DC5DF0" w:rsidP="00ED73F3">
      <w:pPr>
        <w:pStyle w:val="ListParagraph"/>
        <w:numPr>
          <w:ilvl w:val="0"/>
          <w:numId w:val="31"/>
        </w:numPr>
        <w:spacing w:before="0"/>
        <w:rPr>
          <w:rFonts w:asciiTheme="minorHAnsi" w:hAnsiTheme="minorHAnsi" w:cstheme="minorHAnsi"/>
        </w:rPr>
      </w:pPr>
      <w:r w:rsidRPr="00ED73F3">
        <w:rPr>
          <w:rFonts w:asciiTheme="minorHAnsi" w:hAnsiTheme="minorHAnsi" w:cstheme="minorHAnsi"/>
        </w:rPr>
        <w:t xml:space="preserve">Numbness or weakness in </w:t>
      </w:r>
      <w:r w:rsidR="00790D85">
        <w:rPr>
          <w:rFonts w:asciiTheme="minorHAnsi" w:hAnsiTheme="minorHAnsi" w:cstheme="minorHAnsi"/>
        </w:rPr>
        <w:t>the</w:t>
      </w:r>
      <w:r w:rsidRPr="00ED73F3">
        <w:rPr>
          <w:rFonts w:asciiTheme="minorHAnsi" w:hAnsiTheme="minorHAnsi" w:cstheme="minorHAnsi"/>
        </w:rPr>
        <w:t xml:space="preserve"> face, arm,</w:t>
      </w:r>
      <w:r w:rsidR="00790D85">
        <w:rPr>
          <w:rFonts w:asciiTheme="minorHAnsi" w:hAnsiTheme="minorHAnsi" w:cstheme="minorHAnsi"/>
        </w:rPr>
        <w:t xml:space="preserve"> or leg, especially on one side</w:t>
      </w:r>
    </w:p>
    <w:p w14:paraId="32A4CA3A" w14:textId="797D4796" w:rsidR="00DC5DF0" w:rsidRPr="00ED73F3" w:rsidRDefault="00DC5DF0" w:rsidP="00ED73F3">
      <w:pPr>
        <w:pStyle w:val="ListParagraph"/>
        <w:numPr>
          <w:ilvl w:val="0"/>
          <w:numId w:val="31"/>
        </w:numPr>
        <w:spacing w:before="0"/>
        <w:rPr>
          <w:rFonts w:asciiTheme="minorHAnsi" w:hAnsiTheme="minorHAnsi" w:cstheme="minorHAnsi"/>
        </w:rPr>
      </w:pPr>
      <w:r w:rsidRPr="00ED73F3">
        <w:rPr>
          <w:rFonts w:asciiTheme="minorHAnsi" w:hAnsiTheme="minorHAnsi" w:cstheme="minorHAnsi"/>
        </w:rPr>
        <w:t>Confusion or tro</w:t>
      </w:r>
      <w:r w:rsidR="00790D85">
        <w:rPr>
          <w:rFonts w:asciiTheme="minorHAnsi" w:hAnsiTheme="minorHAnsi" w:cstheme="minorHAnsi"/>
        </w:rPr>
        <w:t>uble understanding other people</w:t>
      </w:r>
    </w:p>
    <w:p w14:paraId="76EED12F" w14:textId="0B3C9794" w:rsidR="00DC5DF0"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Difficulty speaking</w:t>
      </w:r>
    </w:p>
    <w:p w14:paraId="42DBE82B" w14:textId="77777777" w:rsidR="00DC5DF0" w:rsidRPr="00ED73F3" w:rsidRDefault="00DC5DF0" w:rsidP="00ED73F3">
      <w:pPr>
        <w:pStyle w:val="ListParagraph"/>
        <w:numPr>
          <w:ilvl w:val="0"/>
          <w:numId w:val="31"/>
        </w:numPr>
        <w:spacing w:before="0"/>
        <w:rPr>
          <w:rFonts w:asciiTheme="minorHAnsi" w:hAnsiTheme="minorHAnsi" w:cstheme="minorHAnsi"/>
          <w:b/>
        </w:rPr>
      </w:pPr>
      <w:r w:rsidRPr="00ED73F3">
        <w:rPr>
          <w:rFonts w:asciiTheme="minorHAnsi" w:hAnsiTheme="minorHAnsi" w:cstheme="minorHAnsi"/>
        </w:rPr>
        <w:t>Trouble seeing with one or both eyes</w:t>
      </w:r>
    </w:p>
    <w:p w14:paraId="0F61EE5F" w14:textId="017F46D8" w:rsidR="00DC5DF0" w:rsidRPr="00ED73F3" w:rsidRDefault="00DC5DF0" w:rsidP="00ED73F3">
      <w:pPr>
        <w:adjustRightInd w:val="0"/>
        <w:spacing w:after="0" w:line="240" w:lineRule="auto"/>
        <w:rPr>
          <w:rFonts w:cstheme="minorHAnsi"/>
          <w:b/>
        </w:rPr>
      </w:pPr>
    </w:p>
    <w:p w14:paraId="56EEB646" w14:textId="223E1D9F" w:rsidR="00317509" w:rsidRPr="00ED73F3" w:rsidRDefault="00317509" w:rsidP="00ED73F3">
      <w:pPr>
        <w:adjustRightInd w:val="0"/>
        <w:spacing w:after="0" w:line="240" w:lineRule="auto"/>
        <w:ind w:left="360"/>
        <w:rPr>
          <w:rFonts w:cstheme="minorHAnsi"/>
        </w:rPr>
      </w:pPr>
      <w:r w:rsidRPr="00ED73F3">
        <w:rPr>
          <w:rFonts w:cstheme="minorHAnsi"/>
          <w:b/>
        </w:rPr>
        <w:t>Symptoms of a Heart Attack</w:t>
      </w:r>
    </w:p>
    <w:p w14:paraId="173863B9" w14:textId="600D1960" w:rsidR="00317509" w:rsidRPr="00ED73F3" w:rsidRDefault="00317509" w:rsidP="00ED73F3">
      <w:pPr>
        <w:pStyle w:val="ListParagraph"/>
        <w:numPr>
          <w:ilvl w:val="0"/>
          <w:numId w:val="31"/>
        </w:numPr>
        <w:spacing w:before="0"/>
        <w:rPr>
          <w:rFonts w:asciiTheme="minorHAnsi" w:hAnsiTheme="minorHAnsi" w:cstheme="minorHAnsi"/>
        </w:rPr>
      </w:pPr>
      <w:r w:rsidRPr="00ED73F3">
        <w:rPr>
          <w:rFonts w:asciiTheme="minorHAnsi" w:hAnsiTheme="minorHAnsi" w:cstheme="minorHAnsi"/>
        </w:rPr>
        <w:t xml:space="preserve">Chest pain or </w:t>
      </w:r>
      <w:r w:rsidR="00790D85">
        <w:rPr>
          <w:rFonts w:asciiTheme="minorHAnsi" w:hAnsiTheme="minorHAnsi" w:cstheme="minorHAnsi"/>
        </w:rPr>
        <w:t>discomfort</w:t>
      </w:r>
    </w:p>
    <w:p w14:paraId="695679A2" w14:textId="60C5CA7F"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Upper body discomfort</w:t>
      </w:r>
    </w:p>
    <w:p w14:paraId="35853C5B" w14:textId="40295E3F" w:rsidR="00317509" w:rsidRPr="00ED73F3" w:rsidRDefault="00317509" w:rsidP="00ED73F3">
      <w:pPr>
        <w:pStyle w:val="ListParagraph"/>
        <w:numPr>
          <w:ilvl w:val="0"/>
          <w:numId w:val="31"/>
        </w:numPr>
        <w:spacing w:before="0"/>
        <w:rPr>
          <w:rFonts w:asciiTheme="minorHAnsi" w:hAnsiTheme="minorHAnsi" w:cstheme="minorHAnsi"/>
        </w:rPr>
      </w:pPr>
      <w:r w:rsidRPr="00ED73F3">
        <w:rPr>
          <w:rFonts w:asciiTheme="minorHAnsi" w:hAnsiTheme="minorHAnsi" w:cstheme="minorHAnsi"/>
        </w:rPr>
        <w:t>Pain that radiates down the left arm</w:t>
      </w:r>
    </w:p>
    <w:p w14:paraId="5369363D" w14:textId="2CB176BD"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Shortness of breath</w:t>
      </w:r>
    </w:p>
    <w:p w14:paraId="0652B16F" w14:textId="30355D8A"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A cold sweat</w:t>
      </w:r>
    </w:p>
    <w:p w14:paraId="2D6D98B0" w14:textId="6CDE4D67"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Tiredness</w:t>
      </w:r>
    </w:p>
    <w:p w14:paraId="6087559A" w14:textId="5A09B4E2" w:rsidR="00317509" w:rsidRPr="00ED73F3" w:rsidRDefault="00790D85" w:rsidP="00ED73F3">
      <w:pPr>
        <w:pStyle w:val="ListParagraph"/>
        <w:numPr>
          <w:ilvl w:val="0"/>
          <w:numId w:val="31"/>
        </w:numPr>
        <w:spacing w:before="0"/>
        <w:rPr>
          <w:rFonts w:asciiTheme="minorHAnsi" w:hAnsiTheme="minorHAnsi" w:cstheme="minorHAnsi"/>
        </w:rPr>
      </w:pPr>
      <w:r>
        <w:rPr>
          <w:rFonts w:asciiTheme="minorHAnsi" w:hAnsiTheme="minorHAnsi" w:cstheme="minorHAnsi"/>
        </w:rPr>
        <w:t>Nausea</w:t>
      </w:r>
    </w:p>
    <w:p w14:paraId="3773DE5B" w14:textId="7D73B31F" w:rsidR="00F104E2" w:rsidRPr="00ED73F3" w:rsidRDefault="00317509" w:rsidP="00ED73F3">
      <w:pPr>
        <w:pStyle w:val="ListParagraph"/>
        <w:numPr>
          <w:ilvl w:val="0"/>
          <w:numId w:val="31"/>
        </w:numPr>
        <w:spacing w:before="0"/>
        <w:rPr>
          <w:rFonts w:asciiTheme="minorHAnsi" w:hAnsiTheme="minorHAnsi" w:cstheme="minorHAnsi"/>
        </w:rPr>
        <w:sectPr w:rsidR="00F104E2" w:rsidRPr="00ED73F3" w:rsidSect="00F104E2">
          <w:type w:val="continuous"/>
          <w:pgSz w:w="12240" w:h="15840" w:code="1"/>
          <w:pgMar w:top="720" w:right="720" w:bottom="720" w:left="720" w:header="0" w:footer="144" w:gutter="0"/>
          <w:cols w:num="2" w:space="720"/>
          <w:docGrid w:linePitch="360"/>
        </w:sectPr>
      </w:pPr>
      <w:r w:rsidRPr="00ED73F3">
        <w:rPr>
          <w:rFonts w:asciiTheme="minorHAnsi" w:hAnsiTheme="minorHAnsi" w:cstheme="minorHAnsi"/>
        </w:rPr>
        <w:t>Light-headedness or dizziness</w:t>
      </w:r>
    </w:p>
    <w:p w14:paraId="6DB697E8" w14:textId="0C5416A1" w:rsidR="00DC63CE" w:rsidRPr="00ED73F3" w:rsidRDefault="00704164" w:rsidP="00ED73F3">
      <w:pPr>
        <w:autoSpaceDE w:val="0"/>
        <w:autoSpaceDN w:val="0"/>
        <w:adjustRightInd w:val="0"/>
        <w:spacing w:after="0" w:line="240" w:lineRule="auto"/>
        <w:rPr>
          <w:rFonts w:cstheme="minorHAnsi"/>
          <w:b/>
          <w:u w:val="single"/>
        </w:rPr>
      </w:pPr>
      <w:r w:rsidRPr="00ED73F3">
        <w:rPr>
          <w:rFonts w:cstheme="minorHAnsi"/>
          <w:b/>
        </w:rPr>
        <w:t>Notify:</w:t>
      </w:r>
    </w:p>
    <w:p w14:paraId="71F1EE33" w14:textId="24C30841" w:rsidR="00BC4614" w:rsidRPr="00ED73F3" w:rsidRDefault="00BC4614" w:rsidP="00ED73F3">
      <w:pPr>
        <w:pStyle w:val="ListParagraph"/>
        <w:widowControl/>
        <w:numPr>
          <w:ilvl w:val="0"/>
          <w:numId w:val="11"/>
        </w:numPr>
        <w:adjustRightInd w:val="0"/>
        <w:spacing w:before="0"/>
        <w:contextualSpacing/>
        <w:rPr>
          <w:rFonts w:asciiTheme="minorHAnsi" w:hAnsiTheme="minorHAnsi" w:cstheme="minorHAnsi"/>
          <w:b/>
        </w:rPr>
      </w:pPr>
      <w:r w:rsidRPr="00ED73F3">
        <w:rPr>
          <w:rFonts w:asciiTheme="minorHAnsi" w:hAnsiTheme="minorHAnsi" w:cstheme="minorHAnsi"/>
          <w:b/>
        </w:rPr>
        <w:t xml:space="preserve">CALL 911 if blood pressure is </w:t>
      </w:r>
      <w:r w:rsidR="00B16C75" w:rsidRPr="00ED73F3">
        <w:rPr>
          <w:rFonts w:asciiTheme="minorHAnsi" w:hAnsiTheme="minorHAnsi" w:cstheme="minorHAnsi"/>
          <w:b/>
        </w:rPr>
        <w:fldChar w:fldCharType="begin">
          <w:ffData>
            <w:name w:val="Text14"/>
            <w:enabled/>
            <w:calcOnExit w:val="0"/>
            <w:textInput/>
          </w:ffData>
        </w:fldChar>
      </w:r>
      <w:bookmarkStart w:id="6" w:name="Text14"/>
      <w:r w:rsidR="00B16C75" w:rsidRPr="00ED73F3">
        <w:rPr>
          <w:rFonts w:asciiTheme="minorHAnsi" w:hAnsiTheme="minorHAnsi" w:cstheme="minorHAnsi"/>
          <w:b/>
        </w:rPr>
        <w:instrText xml:space="preserve"> FORMTEXT </w:instrText>
      </w:r>
      <w:r w:rsidR="00B16C75" w:rsidRPr="00ED73F3">
        <w:rPr>
          <w:rFonts w:asciiTheme="minorHAnsi" w:hAnsiTheme="minorHAnsi" w:cstheme="minorHAnsi"/>
          <w:b/>
        </w:rPr>
      </w:r>
      <w:r w:rsidR="00B16C75" w:rsidRPr="00ED73F3">
        <w:rPr>
          <w:rFonts w:asciiTheme="minorHAnsi" w:hAnsiTheme="minorHAnsi" w:cstheme="minorHAnsi"/>
          <w:b/>
        </w:rPr>
        <w:fldChar w:fldCharType="separate"/>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noProof/>
        </w:rPr>
        <w:t> </w:t>
      </w:r>
      <w:r w:rsidR="00B16C75" w:rsidRPr="00ED73F3">
        <w:rPr>
          <w:rFonts w:asciiTheme="minorHAnsi" w:hAnsiTheme="minorHAnsi" w:cstheme="minorHAnsi"/>
          <w:b/>
        </w:rPr>
        <w:fldChar w:fldCharType="end"/>
      </w:r>
      <w:bookmarkEnd w:id="6"/>
      <w:r w:rsidRPr="00ED73F3">
        <w:rPr>
          <w:rFonts w:asciiTheme="minorHAnsi" w:hAnsiTheme="minorHAnsi" w:cstheme="minorHAnsi"/>
          <w:b/>
        </w:rPr>
        <w:t xml:space="preserve"> (either number) or higher, exhibit</w:t>
      </w:r>
      <w:r w:rsidR="00C650AF">
        <w:rPr>
          <w:rFonts w:asciiTheme="minorHAnsi" w:hAnsiTheme="minorHAnsi" w:cstheme="minorHAnsi"/>
          <w:b/>
        </w:rPr>
        <w:t>ing</w:t>
      </w:r>
      <w:r w:rsidRPr="00ED73F3">
        <w:rPr>
          <w:rFonts w:asciiTheme="minorHAnsi" w:hAnsiTheme="minorHAnsi" w:cstheme="minorHAnsi"/>
          <w:b/>
        </w:rPr>
        <w:t xml:space="preserve"> symptoms of </w:t>
      </w:r>
      <w:r w:rsidR="00270B6D" w:rsidRPr="00ED73F3">
        <w:rPr>
          <w:rFonts w:asciiTheme="minorHAnsi" w:hAnsiTheme="minorHAnsi" w:cstheme="minorHAnsi"/>
          <w:b/>
        </w:rPr>
        <w:t xml:space="preserve">severe hypertension, </w:t>
      </w:r>
      <w:r w:rsidRPr="00ED73F3">
        <w:rPr>
          <w:rFonts w:asciiTheme="minorHAnsi" w:hAnsiTheme="minorHAnsi" w:cstheme="minorHAnsi"/>
          <w:b/>
        </w:rPr>
        <w:t xml:space="preserve">stroke or heart attack, </w:t>
      </w:r>
      <w:r w:rsidR="006C683F" w:rsidRPr="00ED73F3">
        <w:rPr>
          <w:rFonts w:asciiTheme="minorHAnsi" w:hAnsiTheme="minorHAnsi" w:cstheme="minorHAnsi"/>
          <w:b/>
        </w:rPr>
        <w:t>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109EB577" w14:textId="18E09EDF" w:rsidR="001F3369" w:rsidRPr="00ED73F3" w:rsidRDefault="00C077F6" w:rsidP="00ED73F3">
      <w:pPr>
        <w:pStyle w:val="ListParagraph"/>
        <w:widowControl/>
        <w:numPr>
          <w:ilvl w:val="0"/>
          <w:numId w:val="40"/>
        </w:numPr>
        <w:adjustRightInd w:val="0"/>
        <w:spacing w:before="0"/>
        <w:contextualSpacing/>
        <w:rPr>
          <w:rFonts w:asciiTheme="minorHAnsi" w:hAnsiTheme="minorHAnsi" w:cstheme="minorHAnsi"/>
          <w:b/>
        </w:rPr>
      </w:pPr>
      <w:r w:rsidRPr="00ED73F3">
        <w:rPr>
          <w:rFonts w:asciiTheme="minorHAnsi" w:hAnsiTheme="minorHAnsi" w:cstheme="minorHAnsi"/>
        </w:rPr>
        <w:t xml:space="preserve">Notify Program Manager, </w:t>
      </w:r>
      <w:r w:rsidR="00DC63CE" w:rsidRPr="00ED73F3">
        <w:rPr>
          <w:rFonts w:asciiTheme="minorHAnsi" w:hAnsiTheme="minorHAnsi" w:cstheme="minorHAnsi"/>
        </w:rPr>
        <w:t>Health and Safety Tech</w:t>
      </w:r>
      <w:r w:rsidR="00270B6D" w:rsidRPr="00ED73F3">
        <w:rPr>
          <w:rFonts w:asciiTheme="minorHAnsi" w:hAnsiTheme="minorHAnsi" w:cstheme="minorHAnsi"/>
        </w:rPr>
        <w:t xml:space="preserve"> and/or Nurse</w:t>
      </w:r>
      <w:r w:rsidR="001F3369" w:rsidRPr="00ED73F3">
        <w:rPr>
          <w:rFonts w:asciiTheme="minorHAnsi" w:hAnsiTheme="minorHAnsi" w:cstheme="minorHAnsi"/>
        </w:rPr>
        <w:t xml:space="preserve"> of any symptoms of</w:t>
      </w:r>
      <w:r w:rsidR="00DC63CE" w:rsidRPr="00ED73F3">
        <w:rPr>
          <w:rFonts w:asciiTheme="minorHAnsi" w:hAnsiTheme="minorHAnsi" w:cstheme="minorHAnsi"/>
        </w:rPr>
        <w:t xml:space="preserve"> </w:t>
      </w:r>
      <w:r w:rsidR="00F46C74" w:rsidRPr="00ED73F3">
        <w:rPr>
          <w:rFonts w:asciiTheme="minorHAnsi" w:hAnsiTheme="minorHAnsi" w:cstheme="minorHAnsi"/>
        </w:rPr>
        <w:t xml:space="preserve">hypertension, stroke, heart </w:t>
      </w:r>
      <w:r w:rsidR="00923422" w:rsidRPr="00ED73F3">
        <w:rPr>
          <w:rFonts w:asciiTheme="minorHAnsi" w:hAnsiTheme="minorHAnsi" w:cstheme="minorHAnsi"/>
        </w:rPr>
        <w:t>attack</w:t>
      </w:r>
      <w:r w:rsidR="001F3369" w:rsidRPr="00ED73F3">
        <w:rPr>
          <w:rFonts w:asciiTheme="minorHAnsi" w:hAnsiTheme="minorHAnsi" w:cstheme="minorHAnsi"/>
        </w:rPr>
        <w:t>, change of condition, or concerns.</w:t>
      </w:r>
    </w:p>
    <w:p w14:paraId="18CB2B98" w14:textId="24E7B294" w:rsidR="00F46C74" w:rsidRPr="00ED73F3" w:rsidRDefault="00CF2F22" w:rsidP="00ED73F3">
      <w:pPr>
        <w:pStyle w:val="ListParagraph"/>
        <w:widowControl/>
        <w:numPr>
          <w:ilvl w:val="0"/>
          <w:numId w:val="40"/>
        </w:numPr>
        <w:adjustRightInd w:val="0"/>
        <w:spacing w:before="0"/>
        <w:contextualSpacing/>
        <w:rPr>
          <w:rFonts w:asciiTheme="minorHAnsi" w:hAnsiTheme="minorHAnsi" w:cstheme="minorHAnsi"/>
          <w:b/>
        </w:rPr>
      </w:pPr>
      <w:r w:rsidRPr="00ED73F3">
        <w:rPr>
          <w:rFonts w:asciiTheme="minorHAnsi" w:hAnsiTheme="minorHAnsi" w:cstheme="minorHAnsi"/>
        </w:rPr>
        <w:t xml:space="preserve">Program Manager will notify family, guardian, other Program Managers, and/or Providers of </w:t>
      </w:r>
      <w:r w:rsidR="00F46C74" w:rsidRPr="00ED73F3">
        <w:rPr>
          <w:rFonts w:asciiTheme="minorHAnsi" w:hAnsiTheme="minorHAnsi" w:cstheme="minorHAnsi"/>
        </w:rPr>
        <w:t xml:space="preserve">any symptoms of hypertension, stroke, heart </w:t>
      </w:r>
      <w:r w:rsidR="00923422" w:rsidRPr="00ED73F3">
        <w:rPr>
          <w:rFonts w:asciiTheme="minorHAnsi" w:hAnsiTheme="minorHAnsi" w:cstheme="minorHAnsi"/>
        </w:rPr>
        <w:t>attack</w:t>
      </w:r>
      <w:r w:rsidR="00F46C74" w:rsidRPr="00ED73F3">
        <w:rPr>
          <w:rFonts w:asciiTheme="minorHAnsi" w:hAnsiTheme="minorHAnsi" w:cstheme="minorHAnsi"/>
        </w:rPr>
        <w:t>, change of condition, or concerns.</w:t>
      </w:r>
    </w:p>
    <w:p w14:paraId="39C982C7" w14:textId="3435C678" w:rsidR="0011719C" w:rsidRPr="00ED73F3" w:rsidRDefault="0011719C" w:rsidP="00ED73F3">
      <w:pPr>
        <w:pStyle w:val="ListParagraph"/>
        <w:widowControl/>
        <w:numPr>
          <w:ilvl w:val="0"/>
          <w:numId w:val="11"/>
        </w:numPr>
        <w:adjustRightInd w:val="0"/>
        <w:spacing w:before="0"/>
        <w:contextualSpacing/>
        <w:rPr>
          <w:rFonts w:asciiTheme="minorHAnsi" w:hAnsiTheme="minorHAnsi" w:cstheme="minorHAnsi"/>
        </w:rPr>
      </w:pPr>
      <w:r w:rsidRPr="00ED73F3">
        <w:rPr>
          <w:rFonts w:asciiTheme="minorHAnsi" w:hAnsiTheme="minorHAnsi" w:cstheme="minorHAnsi"/>
        </w:rPr>
        <w:t>Staff will document on incident report by end of shift.</w:t>
      </w:r>
    </w:p>
    <w:p w14:paraId="02AADA4C" w14:textId="77777777" w:rsidR="0011719C" w:rsidRPr="00ED73F3" w:rsidRDefault="0011719C" w:rsidP="00ED73F3">
      <w:pPr>
        <w:pStyle w:val="ListParagraph"/>
        <w:adjustRightInd w:val="0"/>
        <w:spacing w:before="0"/>
        <w:rPr>
          <w:rFonts w:asciiTheme="minorHAnsi" w:hAnsiTheme="minorHAnsi" w:cstheme="minorHAnsi"/>
        </w:rPr>
      </w:pPr>
    </w:p>
    <w:p w14:paraId="7188FBDA" w14:textId="77777777" w:rsidR="00610595" w:rsidRPr="00ED73F3" w:rsidRDefault="00610595" w:rsidP="00ED73F3">
      <w:pPr>
        <w:adjustRightInd w:val="0"/>
        <w:spacing w:after="0" w:line="240" w:lineRule="auto"/>
        <w:contextualSpacing/>
        <w:rPr>
          <w:rFonts w:cstheme="minorHAnsi"/>
        </w:rPr>
      </w:pPr>
      <w:r w:rsidRPr="00ED73F3">
        <w:rPr>
          <w:rFonts w:cstheme="minorHAnsi"/>
          <w:b/>
        </w:rPr>
        <w:t>If 911 is called:</w:t>
      </w:r>
    </w:p>
    <w:p w14:paraId="136AC152" w14:textId="77777777" w:rsidR="006C683F" w:rsidRPr="00ED73F3" w:rsidRDefault="00610595" w:rsidP="00ED73F3">
      <w:pPr>
        <w:pStyle w:val="ListParagraph"/>
        <w:numPr>
          <w:ilvl w:val="0"/>
          <w:numId w:val="22"/>
        </w:numPr>
        <w:tabs>
          <w:tab w:val="left" w:pos="14130"/>
        </w:tabs>
        <w:spacing w:before="0"/>
        <w:rPr>
          <w:rFonts w:asciiTheme="minorHAnsi" w:hAnsiTheme="minorHAnsi" w:cstheme="minorHAnsi"/>
        </w:rPr>
      </w:pPr>
      <w:r w:rsidRPr="00ED73F3">
        <w:rPr>
          <w:rFonts w:asciiTheme="minorHAnsi" w:hAnsiTheme="minorHAnsi" w:cstheme="minorHAnsi"/>
        </w:rPr>
        <w:t xml:space="preserve">Remain with </w:t>
      </w:r>
      <w:r w:rsidRPr="00ED73F3">
        <w:rPr>
          <w:rFonts w:asciiTheme="minorHAnsi" w:hAnsiTheme="minorHAnsi" w:cstheme="minorHAnsi"/>
        </w:rPr>
        <w:fldChar w:fldCharType="begin">
          <w:ffData>
            <w:name w:val="Text12"/>
            <w:enabled/>
            <w:calcOnExit w:val="0"/>
            <w:textInput/>
          </w:ffData>
        </w:fldChar>
      </w:r>
      <w:bookmarkStart w:id="7" w:name="Text12"/>
      <w:r w:rsidRPr="00ED73F3">
        <w:rPr>
          <w:rFonts w:asciiTheme="minorHAnsi" w:hAnsiTheme="minorHAnsi" w:cstheme="minorHAnsi"/>
        </w:rPr>
        <w:instrText xml:space="preserve"> FORMTEXT </w:instrText>
      </w:r>
      <w:r w:rsidRPr="00ED73F3">
        <w:rPr>
          <w:rFonts w:asciiTheme="minorHAnsi" w:hAnsiTheme="minorHAnsi" w:cstheme="minorHAnsi"/>
        </w:rPr>
      </w:r>
      <w:r w:rsidRPr="00ED73F3">
        <w:rPr>
          <w:rFonts w:asciiTheme="minorHAnsi" w:hAnsiTheme="minorHAnsi" w:cstheme="minorHAnsi"/>
        </w:rPr>
        <w:fldChar w:fldCharType="separate"/>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rPr>
        <w:fldChar w:fldCharType="end"/>
      </w:r>
      <w:bookmarkEnd w:id="7"/>
      <w:r w:rsidRPr="00ED73F3">
        <w:rPr>
          <w:rFonts w:asciiTheme="minorHAnsi" w:hAnsiTheme="minorHAnsi" w:cstheme="minorHAnsi"/>
        </w:rPr>
        <w:t xml:space="preserve"> until EMTs arrive.  If emergency intervention was necessary, continue as trained until relieved by EMTs.</w:t>
      </w:r>
    </w:p>
    <w:p w14:paraId="69944701" w14:textId="7204FBF1" w:rsidR="006C683F" w:rsidRPr="00ED73F3" w:rsidRDefault="006C683F" w:rsidP="00ED73F3">
      <w:pPr>
        <w:pStyle w:val="ListParagraph"/>
        <w:numPr>
          <w:ilvl w:val="0"/>
          <w:numId w:val="22"/>
        </w:numPr>
        <w:tabs>
          <w:tab w:val="left" w:pos="14130"/>
        </w:tabs>
        <w:spacing w:before="0"/>
        <w:rPr>
          <w:rFonts w:asciiTheme="minorHAnsi" w:hAnsiTheme="minorHAnsi" w:cstheme="minorHAnsi"/>
        </w:rPr>
      </w:pPr>
      <w:r w:rsidRPr="00ED73F3">
        <w:rPr>
          <w:rFonts w:asciiTheme="minorHAnsi" w:hAnsiTheme="minorHAnsi" w:cstheme="minorHAnsi"/>
        </w:rPr>
        <w:t>Ensure that emergency personnel are aware of all medical conditions, allergies, and medications.</w:t>
      </w:r>
    </w:p>
    <w:p w14:paraId="4D8F65C3" w14:textId="2CF5B7AE" w:rsidR="00610595" w:rsidRPr="00ED73F3" w:rsidRDefault="00610595" w:rsidP="00ED73F3">
      <w:pPr>
        <w:pStyle w:val="ListParagraph"/>
        <w:numPr>
          <w:ilvl w:val="0"/>
          <w:numId w:val="22"/>
        </w:numPr>
        <w:tabs>
          <w:tab w:val="left" w:pos="14130"/>
        </w:tabs>
        <w:spacing w:before="0"/>
        <w:rPr>
          <w:rFonts w:asciiTheme="minorHAnsi" w:hAnsiTheme="minorHAnsi" w:cstheme="minorHAnsi"/>
        </w:rPr>
      </w:pPr>
      <w:r w:rsidRPr="00ED73F3">
        <w:rPr>
          <w:rFonts w:asciiTheme="minorHAnsi" w:hAnsiTheme="minorHAnsi" w:cstheme="minorHAnsi"/>
        </w:rPr>
        <w:t xml:space="preserve">Follow </w:t>
      </w:r>
      <w:r w:rsidRPr="00ED73F3">
        <w:rPr>
          <w:rFonts w:asciiTheme="minorHAnsi" w:hAnsiTheme="minorHAnsi" w:cstheme="minorHAnsi"/>
        </w:rPr>
        <w:fldChar w:fldCharType="begin">
          <w:ffData>
            <w:name w:val="Text12"/>
            <w:enabled/>
            <w:calcOnExit w:val="0"/>
            <w:textInput/>
          </w:ffData>
        </w:fldChar>
      </w:r>
      <w:r w:rsidRPr="00ED73F3">
        <w:rPr>
          <w:rFonts w:asciiTheme="minorHAnsi" w:hAnsiTheme="minorHAnsi" w:cstheme="minorHAnsi"/>
        </w:rPr>
        <w:instrText xml:space="preserve"> FORMTEXT </w:instrText>
      </w:r>
      <w:r w:rsidRPr="00ED73F3">
        <w:rPr>
          <w:rFonts w:asciiTheme="minorHAnsi" w:hAnsiTheme="minorHAnsi" w:cstheme="minorHAnsi"/>
        </w:rPr>
      </w:r>
      <w:r w:rsidRPr="00ED73F3">
        <w:rPr>
          <w:rFonts w:asciiTheme="minorHAnsi" w:hAnsiTheme="minorHAnsi" w:cstheme="minorHAnsi"/>
        </w:rPr>
        <w:fldChar w:fldCharType="separate"/>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noProof/>
        </w:rPr>
        <w:t> </w:t>
      </w:r>
      <w:r w:rsidRPr="00ED73F3">
        <w:rPr>
          <w:rFonts w:asciiTheme="minorHAnsi" w:hAnsiTheme="minorHAnsi" w:cstheme="minorHAnsi"/>
        </w:rPr>
        <w:fldChar w:fldCharType="end"/>
      </w:r>
      <w:r w:rsidRPr="00ED73F3">
        <w:rPr>
          <w:rFonts w:asciiTheme="minorHAnsi" w:hAnsiTheme="minorHAnsi" w:cstheme="minorHAnsi"/>
        </w:rPr>
        <w:t xml:space="preserve"> to the hospital and remain with participant until relieved by staff or family.</w:t>
      </w:r>
    </w:p>
    <w:p w14:paraId="3ECD2CA9" w14:textId="113FD4B1" w:rsidR="00BC4614" w:rsidRPr="00ED73F3" w:rsidRDefault="00610595" w:rsidP="00ED73F3">
      <w:pPr>
        <w:pStyle w:val="ListParagraph"/>
        <w:numPr>
          <w:ilvl w:val="0"/>
          <w:numId w:val="22"/>
        </w:numPr>
        <w:tabs>
          <w:tab w:val="left" w:pos="14130"/>
        </w:tabs>
        <w:spacing w:before="0"/>
        <w:rPr>
          <w:rFonts w:asciiTheme="minorHAnsi" w:hAnsiTheme="minorHAnsi" w:cstheme="minorHAnsi"/>
        </w:rPr>
      </w:pPr>
      <w:r w:rsidRPr="00ED73F3">
        <w:rPr>
          <w:rFonts w:asciiTheme="minorHAnsi" w:hAnsiTheme="minorHAnsi"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90012A"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90012A"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90012A"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Date Effective</w:t>
            </w:r>
          </w:p>
        </w:tc>
      </w:tr>
      <w:tr w:rsidR="007D419F" w:rsidRPr="007D419F" w14:paraId="19C7049B" w14:textId="77777777" w:rsidTr="0090012A">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9396E69" w:rsidR="007D419F" w:rsidRPr="0090012A" w:rsidRDefault="003E7DE0"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54723157" w:rsidR="007D419F" w:rsidRPr="0090012A" w:rsidRDefault="00DC5DF0"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Hypertension</w:t>
            </w:r>
          </w:p>
        </w:tc>
        <w:tc>
          <w:tcPr>
            <w:tcW w:w="1480" w:type="dxa"/>
            <w:tcBorders>
              <w:top w:val="nil"/>
              <w:left w:val="nil"/>
              <w:bottom w:val="single" w:sz="4" w:space="0" w:color="auto"/>
              <w:right w:val="nil"/>
            </w:tcBorders>
            <w:shd w:val="clear" w:color="auto" w:fill="auto"/>
            <w:noWrap/>
            <w:vAlign w:val="bottom"/>
            <w:hideMark/>
          </w:tcPr>
          <w:p w14:paraId="1AAA7E96" w14:textId="17839C8C" w:rsidR="007D419F" w:rsidRPr="0090012A" w:rsidRDefault="004130ED" w:rsidP="007D419F">
            <w:pPr>
              <w:spacing w:after="0" w:line="240" w:lineRule="auto"/>
              <w:rPr>
                <w:rFonts w:ascii="Calibri" w:eastAsia="Times New Roman" w:hAnsi="Calibri" w:cs="Calibri"/>
                <w:b/>
                <w:bCs/>
                <w:color w:val="000000"/>
                <w:sz w:val="24"/>
                <w:szCs w:val="24"/>
              </w:rPr>
            </w:pPr>
            <w:r w:rsidRPr="0090012A">
              <w:rPr>
                <w:rFonts w:cstheme="minorHAnsi"/>
                <w:b/>
                <w:sz w:val="24"/>
                <w:szCs w:val="24"/>
              </w:rPr>
              <w:fldChar w:fldCharType="begin">
                <w:ffData>
                  <w:name w:val="Text4"/>
                  <w:enabled/>
                  <w:calcOnExit w:val="0"/>
                  <w:textInput/>
                </w:ffData>
              </w:fldChar>
            </w:r>
            <w:r w:rsidRPr="0090012A">
              <w:rPr>
                <w:rFonts w:cstheme="minorHAnsi"/>
                <w:b/>
                <w:sz w:val="24"/>
                <w:szCs w:val="24"/>
              </w:rPr>
              <w:instrText xml:space="preserve"> FORMTEXT </w:instrText>
            </w:r>
            <w:r w:rsidRPr="0090012A">
              <w:rPr>
                <w:rFonts w:cstheme="minorHAnsi"/>
                <w:b/>
                <w:sz w:val="24"/>
                <w:szCs w:val="24"/>
              </w:rPr>
            </w:r>
            <w:r w:rsidRPr="0090012A">
              <w:rPr>
                <w:rFonts w:cstheme="minorHAnsi"/>
                <w:b/>
                <w:sz w:val="24"/>
                <w:szCs w:val="24"/>
              </w:rPr>
              <w:fldChar w:fldCharType="separate"/>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sz w:val="24"/>
                <w:szCs w:val="24"/>
              </w:rPr>
              <w:fldChar w:fldCharType="end"/>
            </w:r>
          </w:p>
        </w:tc>
      </w:tr>
      <w:tr w:rsidR="007D419F" w:rsidRPr="007D419F" w14:paraId="6C694EF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67E69695" w:rsidR="007D419F" w:rsidRPr="00ED73F3" w:rsidRDefault="007D419F" w:rsidP="00ED73F3">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634CA8AD"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0EEFDE93" w:rsidR="007D419F" w:rsidRPr="00ED73F3" w:rsidRDefault="007D419F" w:rsidP="00ED73F3">
            <w:pPr>
              <w:spacing w:after="0" w:line="240" w:lineRule="auto"/>
              <w:jc w:val="center"/>
              <w:rPr>
                <w:rFonts w:ascii="Calibri" w:eastAsia="Times New Roman" w:hAnsi="Calibri" w:cs="Calibri"/>
                <w:b/>
                <w:color w:val="000000"/>
              </w:rPr>
            </w:pPr>
            <w:r w:rsidRPr="00ED73F3">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233A6C32"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6289642B"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135575E3"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0983006"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7977369C"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046E7369"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6D76F61B"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07CC5855"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4565655C"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3328D309"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5DEE41E7"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18631FB3"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2DC3D545"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721321E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4CD9773B"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4DBFF0FE"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578D22F4"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31853D33"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5C82CCF2"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20FD45BE"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2F695E18" w:rsidR="007D419F" w:rsidRPr="00ED73F3" w:rsidRDefault="007D419F" w:rsidP="00ED73F3">
            <w:pPr>
              <w:spacing w:after="0" w:line="240" w:lineRule="auto"/>
              <w:jc w:val="center"/>
              <w:rPr>
                <w:rFonts w:ascii="Calibri" w:eastAsia="Times New Roman" w:hAnsi="Calibri" w:cs="Calibri"/>
                <w:b/>
                <w:color w:val="000000"/>
              </w:rPr>
            </w:pPr>
          </w:p>
        </w:tc>
      </w:tr>
      <w:tr w:rsidR="007D419F" w:rsidRPr="007D419F" w14:paraId="4286E8D6"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F89A3FE" w14:textId="77777777" w:rsidR="007D419F" w:rsidRPr="00ED73F3" w:rsidRDefault="007D419F" w:rsidP="00ED73F3">
            <w:pPr>
              <w:spacing w:after="0" w:line="240" w:lineRule="auto"/>
              <w:rPr>
                <w:rFonts w:ascii="Calibri" w:eastAsia="Times New Roman" w:hAnsi="Calibri" w:cs="Calibri"/>
                <w:b/>
                <w:color w:val="000000"/>
              </w:rPr>
            </w:pPr>
            <w:r w:rsidRPr="00ED73F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E6538A4" w14:textId="784B90E9" w:rsidR="007D419F" w:rsidRPr="00ED73F3" w:rsidRDefault="007D419F"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C3ABE99" w14:textId="060344D1" w:rsidR="007D419F" w:rsidRPr="00ED73F3" w:rsidRDefault="007D419F"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AED751" w14:textId="4673B74E" w:rsidR="007D419F" w:rsidRPr="00ED73F3" w:rsidRDefault="007D419F" w:rsidP="00ED73F3">
            <w:pPr>
              <w:spacing w:after="0" w:line="240" w:lineRule="auto"/>
              <w:jc w:val="center"/>
              <w:rPr>
                <w:rFonts w:ascii="Calibri" w:eastAsia="Times New Roman" w:hAnsi="Calibri" w:cs="Calibri"/>
                <w:b/>
                <w:color w:val="000000"/>
              </w:rPr>
            </w:pPr>
          </w:p>
        </w:tc>
      </w:tr>
      <w:tr w:rsidR="0011719C" w:rsidRPr="007D419F" w14:paraId="1BDB6CAC"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D3046A3" w14:textId="77777777" w:rsidR="0011719C" w:rsidRPr="00ED73F3" w:rsidRDefault="0011719C" w:rsidP="00ED73F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129475" w14:textId="77777777" w:rsidR="0011719C" w:rsidRPr="00ED73F3" w:rsidRDefault="0011719C"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3D64404" w14:textId="77777777" w:rsidR="0011719C" w:rsidRPr="00ED73F3" w:rsidRDefault="0011719C"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DFC1C6E" w14:textId="77777777" w:rsidR="0011719C" w:rsidRPr="00ED73F3" w:rsidRDefault="0011719C" w:rsidP="00ED73F3">
            <w:pPr>
              <w:spacing w:after="0" w:line="240" w:lineRule="auto"/>
              <w:jc w:val="center"/>
              <w:rPr>
                <w:rFonts w:ascii="Calibri" w:eastAsia="Times New Roman" w:hAnsi="Calibri" w:cs="Calibri"/>
                <w:b/>
                <w:color w:val="000000"/>
              </w:rPr>
            </w:pPr>
          </w:p>
        </w:tc>
      </w:tr>
      <w:tr w:rsidR="0011719C" w:rsidRPr="007D419F" w14:paraId="34220CFC"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02A30C5" w14:textId="77777777" w:rsidR="0011719C" w:rsidRPr="00ED73F3" w:rsidRDefault="0011719C" w:rsidP="00ED73F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D9DD6F8" w14:textId="77777777" w:rsidR="0011719C" w:rsidRPr="00ED73F3" w:rsidRDefault="0011719C"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B4CED65" w14:textId="77777777" w:rsidR="0011719C" w:rsidRPr="00ED73F3" w:rsidRDefault="0011719C"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13BF490" w14:textId="77777777" w:rsidR="0011719C" w:rsidRPr="00ED73F3" w:rsidRDefault="0011719C" w:rsidP="00ED73F3">
            <w:pPr>
              <w:spacing w:after="0" w:line="240" w:lineRule="auto"/>
              <w:jc w:val="center"/>
              <w:rPr>
                <w:rFonts w:ascii="Calibri" w:eastAsia="Times New Roman" w:hAnsi="Calibri" w:cs="Calibri"/>
                <w:b/>
                <w:color w:val="000000"/>
              </w:rPr>
            </w:pPr>
          </w:p>
        </w:tc>
      </w:tr>
      <w:tr w:rsidR="00C05E78" w:rsidRPr="007D419F" w14:paraId="15767A4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D927C0C" w14:textId="77777777" w:rsidR="00C05E78" w:rsidRPr="00ED73F3" w:rsidRDefault="00C05E78" w:rsidP="00ED73F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7ADA4C9" w14:textId="77777777" w:rsidR="00C05E78" w:rsidRPr="00ED73F3" w:rsidRDefault="00C05E78" w:rsidP="00ED73F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B97975A" w14:textId="77777777" w:rsidR="00C05E78" w:rsidRPr="00ED73F3" w:rsidRDefault="00C05E78" w:rsidP="00ED73F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196137E" w14:textId="77777777" w:rsidR="00C05E78" w:rsidRPr="00ED73F3" w:rsidRDefault="00C05E78" w:rsidP="00ED73F3">
            <w:pPr>
              <w:spacing w:after="0" w:line="240" w:lineRule="auto"/>
              <w:jc w:val="center"/>
              <w:rPr>
                <w:rFonts w:ascii="Calibri" w:eastAsia="Times New Roman" w:hAnsi="Calibri" w:cs="Calibri"/>
                <w:b/>
                <w:color w:val="000000"/>
              </w:rPr>
            </w:pPr>
          </w:p>
        </w:tc>
      </w:tr>
    </w:tbl>
    <w:p w14:paraId="2E40B76F" w14:textId="031ACC2C" w:rsidR="009E5FE1" w:rsidRPr="007E1A70" w:rsidRDefault="009E5FE1" w:rsidP="007E1A70">
      <w:pPr>
        <w:spacing w:after="200" w:line="276" w:lineRule="auto"/>
        <w:contextualSpacing/>
        <w:rPr>
          <w:rFonts w:ascii="ArialMT" w:hAnsi="ArialMT" w:cs="ArialMT"/>
          <w:b/>
          <w:color w:val="000000"/>
          <w:szCs w:val="24"/>
        </w:rPr>
      </w:pPr>
    </w:p>
    <w:sectPr w:rsidR="009E5FE1" w:rsidRPr="007E1A70" w:rsidSect="00F104E2">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1A9C" w14:textId="77777777" w:rsidR="001476B0" w:rsidRDefault="001476B0">
      <w:pPr>
        <w:spacing w:after="0" w:line="240" w:lineRule="auto"/>
      </w:pPr>
      <w:r>
        <w:separator/>
      </w:r>
    </w:p>
  </w:endnote>
  <w:endnote w:type="continuationSeparator" w:id="0">
    <w:p w14:paraId="793A984C" w14:textId="77777777" w:rsidR="001476B0" w:rsidRDefault="0014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5394"/>
      <w:docPartObj>
        <w:docPartGallery w:val="Page Numbers (Bottom of Page)"/>
        <w:docPartUnique/>
      </w:docPartObj>
    </w:sdtPr>
    <w:sdtEndPr>
      <w:rPr>
        <w:noProof/>
      </w:rPr>
    </w:sdtEndPr>
    <w:sdtContent>
      <w:p w14:paraId="38663BB5" w14:textId="5CE47828" w:rsidR="00480DAA" w:rsidRDefault="00480DAA">
        <w:pPr>
          <w:pStyle w:val="Footer"/>
          <w:jc w:val="right"/>
        </w:pPr>
        <w:r>
          <w:fldChar w:fldCharType="begin"/>
        </w:r>
        <w:r>
          <w:instrText xml:space="preserve"> PAGE   \* MERGEFORMAT </w:instrText>
        </w:r>
        <w:r>
          <w:fldChar w:fldCharType="separate"/>
        </w:r>
        <w:r w:rsidR="00EA6584">
          <w:rPr>
            <w:noProof/>
          </w:rPr>
          <w:t>1</w:t>
        </w:r>
        <w:r>
          <w:rPr>
            <w:noProof/>
          </w:rPr>
          <w:fldChar w:fldCharType="end"/>
        </w:r>
      </w:p>
    </w:sdtContent>
  </w:sdt>
  <w:p w14:paraId="4B04FDCE" w14:textId="77777777" w:rsidR="00917A98" w:rsidRDefault="001476B0">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28AB" w14:textId="77777777" w:rsidR="001476B0" w:rsidRDefault="001476B0">
      <w:pPr>
        <w:spacing w:after="0" w:line="240" w:lineRule="auto"/>
      </w:pPr>
      <w:r>
        <w:separator/>
      </w:r>
    </w:p>
  </w:footnote>
  <w:footnote w:type="continuationSeparator" w:id="0">
    <w:p w14:paraId="39DCCDBD" w14:textId="77777777" w:rsidR="001476B0" w:rsidRDefault="00147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7137"/>
    <w:multiLevelType w:val="hybridMultilevel"/>
    <w:tmpl w:val="5192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7AC"/>
    <w:multiLevelType w:val="hybridMultilevel"/>
    <w:tmpl w:val="C3D4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843A0"/>
    <w:multiLevelType w:val="hybridMultilevel"/>
    <w:tmpl w:val="1E28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2FFB"/>
    <w:multiLevelType w:val="hybridMultilevel"/>
    <w:tmpl w:val="6166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823DB"/>
    <w:multiLevelType w:val="multilevel"/>
    <w:tmpl w:val="6F4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D197A"/>
    <w:multiLevelType w:val="hybridMultilevel"/>
    <w:tmpl w:val="2BC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966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7"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551"/>
    <w:multiLevelType w:val="hybridMultilevel"/>
    <w:tmpl w:val="8DF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D5DA5"/>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CD4387"/>
    <w:multiLevelType w:val="hybridMultilevel"/>
    <w:tmpl w:val="B506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83B2F"/>
    <w:multiLevelType w:val="hybridMultilevel"/>
    <w:tmpl w:val="800C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16E06"/>
    <w:multiLevelType w:val="hybridMultilevel"/>
    <w:tmpl w:val="7A72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B1BC5"/>
    <w:multiLevelType w:val="hybridMultilevel"/>
    <w:tmpl w:val="0E6C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33E8F"/>
    <w:multiLevelType w:val="multilevel"/>
    <w:tmpl w:val="5ED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E0B15"/>
    <w:multiLevelType w:val="hybridMultilevel"/>
    <w:tmpl w:val="BED2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26DA3"/>
    <w:multiLevelType w:val="hybridMultilevel"/>
    <w:tmpl w:val="4C1C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34"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50C0BEB"/>
    <w:multiLevelType w:val="hybridMultilevel"/>
    <w:tmpl w:val="D6A2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37"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6"/>
  </w:num>
  <w:num w:numId="3">
    <w:abstractNumId w:val="33"/>
  </w:num>
  <w:num w:numId="4">
    <w:abstractNumId w:val="5"/>
  </w:num>
  <w:num w:numId="5">
    <w:abstractNumId w:val="1"/>
  </w:num>
  <w:num w:numId="6">
    <w:abstractNumId w:val="12"/>
  </w:num>
  <w:num w:numId="7">
    <w:abstractNumId w:val="17"/>
  </w:num>
  <w:num w:numId="8">
    <w:abstractNumId w:val="25"/>
  </w:num>
  <w:num w:numId="9">
    <w:abstractNumId w:val="9"/>
  </w:num>
  <w:num w:numId="10">
    <w:abstractNumId w:val="30"/>
  </w:num>
  <w:num w:numId="11">
    <w:abstractNumId w:val="14"/>
  </w:num>
  <w:num w:numId="12">
    <w:abstractNumId w:val="27"/>
  </w:num>
  <w:num w:numId="13">
    <w:abstractNumId w:val="34"/>
  </w:num>
  <w:num w:numId="14">
    <w:abstractNumId w:val="38"/>
  </w:num>
  <w:num w:numId="15">
    <w:abstractNumId w:val="19"/>
  </w:num>
  <w:num w:numId="16">
    <w:abstractNumId w:val="13"/>
  </w:num>
  <w:num w:numId="17">
    <w:abstractNumId w:val="15"/>
  </w:num>
  <w:num w:numId="18">
    <w:abstractNumId w:val="0"/>
  </w:num>
  <w:num w:numId="19">
    <w:abstractNumId w:val="8"/>
  </w:num>
  <w:num w:numId="20">
    <w:abstractNumId w:val="22"/>
  </w:num>
  <w:num w:numId="21">
    <w:abstractNumId w:val="35"/>
  </w:num>
  <w:num w:numId="22">
    <w:abstractNumId w:val="20"/>
  </w:num>
  <w:num w:numId="23">
    <w:abstractNumId w:val="21"/>
  </w:num>
  <w:num w:numId="24">
    <w:abstractNumId w:val="29"/>
  </w:num>
  <w:num w:numId="25">
    <w:abstractNumId w:val="10"/>
  </w:num>
  <w:num w:numId="26">
    <w:abstractNumId w:val="32"/>
  </w:num>
  <w:num w:numId="27">
    <w:abstractNumId w:val="11"/>
  </w:num>
  <w:num w:numId="28">
    <w:abstractNumId w:val="7"/>
  </w:num>
  <w:num w:numId="29">
    <w:abstractNumId w:val="31"/>
  </w:num>
  <w:num w:numId="30">
    <w:abstractNumId w:val="23"/>
  </w:num>
  <w:num w:numId="31">
    <w:abstractNumId w:val="28"/>
  </w:num>
  <w:num w:numId="32">
    <w:abstractNumId w:val="26"/>
  </w:num>
  <w:num w:numId="33">
    <w:abstractNumId w:val="18"/>
  </w:num>
  <w:num w:numId="34">
    <w:abstractNumId w:val="3"/>
  </w:num>
  <w:num w:numId="35">
    <w:abstractNumId w:val="2"/>
  </w:num>
  <w:num w:numId="36">
    <w:abstractNumId w:val="6"/>
  </w:num>
  <w:num w:numId="37">
    <w:abstractNumId w:val="39"/>
  </w:num>
  <w:num w:numId="38">
    <w:abstractNumId w:val="4"/>
  </w:num>
  <w:num w:numId="39">
    <w:abstractNumId w:val="37"/>
  </w:num>
  <w:num w:numId="40">
    <w:abstractNumId w:val="14"/>
    <w:lvlOverride w:ilvl="0"/>
    <w:lvlOverride w:ilvl="1">
      <w:startOverride w:val="1"/>
    </w:lvlOverride>
    <w:lvlOverride w:ilvl="2"/>
    <w:lvlOverride w:ilvl="3"/>
    <w:lvlOverride w:ilvl="4"/>
    <w:lvlOverride w:ilvl="5"/>
    <w:lvlOverride w:ilvl="6"/>
    <w:lvlOverride w:ilvl="7"/>
    <w:lvlOverride w:ilvl="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2AD0"/>
    <w:rsid w:val="00037C56"/>
    <w:rsid w:val="0005785E"/>
    <w:rsid w:val="00094484"/>
    <w:rsid w:val="000B28D3"/>
    <w:rsid w:val="000E25D1"/>
    <w:rsid w:val="001022C4"/>
    <w:rsid w:val="0011719C"/>
    <w:rsid w:val="001476B0"/>
    <w:rsid w:val="001B2B32"/>
    <w:rsid w:val="001C0B53"/>
    <w:rsid w:val="001F3369"/>
    <w:rsid w:val="001F6545"/>
    <w:rsid w:val="002062FA"/>
    <w:rsid w:val="0022149A"/>
    <w:rsid w:val="00234839"/>
    <w:rsid w:val="0025045E"/>
    <w:rsid w:val="00270B6D"/>
    <w:rsid w:val="0027500C"/>
    <w:rsid w:val="0029638F"/>
    <w:rsid w:val="002B1F70"/>
    <w:rsid w:val="002B34B4"/>
    <w:rsid w:val="0031239C"/>
    <w:rsid w:val="00317509"/>
    <w:rsid w:val="00320FB7"/>
    <w:rsid w:val="00343B25"/>
    <w:rsid w:val="00384A0F"/>
    <w:rsid w:val="003A0FAE"/>
    <w:rsid w:val="003B324D"/>
    <w:rsid w:val="003E7DE0"/>
    <w:rsid w:val="004130ED"/>
    <w:rsid w:val="0041391C"/>
    <w:rsid w:val="00440BE5"/>
    <w:rsid w:val="00461DB1"/>
    <w:rsid w:val="004733F9"/>
    <w:rsid w:val="00480DAA"/>
    <w:rsid w:val="00485376"/>
    <w:rsid w:val="004C6762"/>
    <w:rsid w:val="0050121A"/>
    <w:rsid w:val="005217AA"/>
    <w:rsid w:val="00543316"/>
    <w:rsid w:val="005608A9"/>
    <w:rsid w:val="00574F96"/>
    <w:rsid w:val="00575D79"/>
    <w:rsid w:val="00610595"/>
    <w:rsid w:val="00612694"/>
    <w:rsid w:val="006244F6"/>
    <w:rsid w:val="00664863"/>
    <w:rsid w:val="006C683F"/>
    <w:rsid w:val="00704164"/>
    <w:rsid w:val="0072591F"/>
    <w:rsid w:val="00754810"/>
    <w:rsid w:val="00762865"/>
    <w:rsid w:val="00763E7D"/>
    <w:rsid w:val="00790D85"/>
    <w:rsid w:val="00791F9A"/>
    <w:rsid w:val="007D3690"/>
    <w:rsid w:val="007D419F"/>
    <w:rsid w:val="007E1A70"/>
    <w:rsid w:val="007F1C2C"/>
    <w:rsid w:val="008050E9"/>
    <w:rsid w:val="00835BE2"/>
    <w:rsid w:val="00863F5E"/>
    <w:rsid w:val="00871B2C"/>
    <w:rsid w:val="0087265D"/>
    <w:rsid w:val="008E4707"/>
    <w:rsid w:val="008F318E"/>
    <w:rsid w:val="0090012A"/>
    <w:rsid w:val="00923422"/>
    <w:rsid w:val="009403FE"/>
    <w:rsid w:val="0095023B"/>
    <w:rsid w:val="009B3F58"/>
    <w:rsid w:val="009C1124"/>
    <w:rsid w:val="009D5F02"/>
    <w:rsid w:val="009E5FE1"/>
    <w:rsid w:val="00A003F8"/>
    <w:rsid w:val="00AB468D"/>
    <w:rsid w:val="00B16C75"/>
    <w:rsid w:val="00B474B8"/>
    <w:rsid w:val="00B54B8F"/>
    <w:rsid w:val="00B919FF"/>
    <w:rsid w:val="00BC4614"/>
    <w:rsid w:val="00BD038D"/>
    <w:rsid w:val="00C05E78"/>
    <w:rsid w:val="00C077F6"/>
    <w:rsid w:val="00C452D8"/>
    <w:rsid w:val="00C560FC"/>
    <w:rsid w:val="00C650AF"/>
    <w:rsid w:val="00C67C87"/>
    <w:rsid w:val="00CC4434"/>
    <w:rsid w:val="00CF2F22"/>
    <w:rsid w:val="00CF37CE"/>
    <w:rsid w:val="00D311B8"/>
    <w:rsid w:val="00D97DBF"/>
    <w:rsid w:val="00DC5DF0"/>
    <w:rsid w:val="00DC63CE"/>
    <w:rsid w:val="00E1735D"/>
    <w:rsid w:val="00E33D41"/>
    <w:rsid w:val="00E7540B"/>
    <w:rsid w:val="00E842A7"/>
    <w:rsid w:val="00EA6584"/>
    <w:rsid w:val="00ED73F3"/>
    <w:rsid w:val="00F104E2"/>
    <w:rsid w:val="00F14E28"/>
    <w:rsid w:val="00F46C74"/>
    <w:rsid w:val="00FB14F4"/>
    <w:rsid w:val="00FB167A"/>
    <w:rsid w:val="00FF4940"/>
    <w:rsid w:val="00FF72C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31239C"/>
  </w:style>
  <w:style w:type="character" w:styleId="Hyperlink">
    <w:name w:val="Hyperlink"/>
    <w:basedOn w:val="DefaultParagraphFont"/>
    <w:uiPriority w:val="99"/>
    <w:unhideWhenUsed/>
    <w:rsid w:val="0022149A"/>
    <w:rPr>
      <w:color w:val="0563C1" w:themeColor="hyperlink"/>
      <w:u w:val="single"/>
    </w:rPr>
  </w:style>
  <w:style w:type="character" w:customStyle="1" w:styleId="st">
    <w:name w:val="st"/>
    <w:basedOn w:val="DefaultParagraphFont"/>
    <w:rsid w:val="00BD038D"/>
  </w:style>
  <w:style w:type="character" w:styleId="Emphasis">
    <w:name w:val="Emphasis"/>
    <w:basedOn w:val="DefaultParagraphFont"/>
    <w:uiPriority w:val="20"/>
    <w:qFormat/>
    <w:rsid w:val="00BD038D"/>
    <w:rPr>
      <w:i/>
      <w:iCs/>
    </w:rPr>
  </w:style>
  <w:style w:type="paragraph" w:styleId="BalloonText">
    <w:name w:val="Balloon Text"/>
    <w:basedOn w:val="Normal"/>
    <w:link w:val="BalloonTextChar"/>
    <w:uiPriority w:val="99"/>
    <w:semiHidden/>
    <w:unhideWhenUsed/>
    <w:rsid w:val="0009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84"/>
    <w:rPr>
      <w:rFonts w:ascii="Segoe UI" w:hAnsi="Segoe UI" w:cs="Segoe UI"/>
      <w:sz w:val="18"/>
      <w:szCs w:val="18"/>
    </w:rPr>
  </w:style>
  <w:style w:type="character" w:styleId="PlaceholderText">
    <w:name w:val="Placeholder Text"/>
    <w:basedOn w:val="DefaultParagraphFont"/>
    <w:uiPriority w:val="99"/>
    <w:semiHidden/>
    <w:rsid w:val="00B16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07052903">
      <w:bodyDiv w:val="1"/>
      <w:marLeft w:val="0"/>
      <w:marRight w:val="0"/>
      <w:marTop w:val="0"/>
      <w:marBottom w:val="0"/>
      <w:divBdr>
        <w:top w:val="none" w:sz="0" w:space="0" w:color="auto"/>
        <w:left w:val="none" w:sz="0" w:space="0" w:color="auto"/>
        <w:bottom w:val="none" w:sz="0" w:space="0" w:color="auto"/>
        <w:right w:val="none" w:sz="0" w:space="0" w:color="auto"/>
      </w:divBdr>
    </w:div>
    <w:div w:id="369451626">
      <w:bodyDiv w:val="1"/>
      <w:marLeft w:val="0"/>
      <w:marRight w:val="0"/>
      <w:marTop w:val="0"/>
      <w:marBottom w:val="0"/>
      <w:divBdr>
        <w:top w:val="none" w:sz="0" w:space="0" w:color="auto"/>
        <w:left w:val="none" w:sz="0" w:space="0" w:color="auto"/>
        <w:bottom w:val="none" w:sz="0" w:space="0" w:color="auto"/>
        <w:right w:val="none" w:sz="0" w:space="0" w:color="auto"/>
      </w:divBdr>
    </w:div>
    <w:div w:id="500507995">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723334344">
      <w:bodyDiv w:val="1"/>
      <w:marLeft w:val="0"/>
      <w:marRight w:val="0"/>
      <w:marTop w:val="0"/>
      <w:marBottom w:val="0"/>
      <w:divBdr>
        <w:top w:val="none" w:sz="0" w:space="0" w:color="auto"/>
        <w:left w:val="none" w:sz="0" w:space="0" w:color="auto"/>
        <w:bottom w:val="none" w:sz="0" w:space="0" w:color="auto"/>
        <w:right w:val="none" w:sz="0" w:space="0" w:color="auto"/>
      </w:divBdr>
    </w:div>
    <w:div w:id="734860178">
      <w:bodyDiv w:val="1"/>
      <w:marLeft w:val="0"/>
      <w:marRight w:val="0"/>
      <w:marTop w:val="0"/>
      <w:marBottom w:val="0"/>
      <w:divBdr>
        <w:top w:val="none" w:sz="0" w:space="0" w:color="auto"/>
        <w:left w:val="none" w:sz="0" w:space="0" w:color="auto"/>
        <w:bottom w:val="none" w:sz="0" w:space="0" w:color="auto"/>
        <w:right w:val="none" w:sz="0" w:space="0" w:color="auto"/>
      </w:divBdr>
    </w:div>
    <w:div w:id="1230577325">
      <w:bodyDiv w:val="1"/>
      <w:marLeft w:val="0"/>
      <w:marRight w:val="0"/>
      <w:marTop w:val="0"/>
      <w:marBottom w:val="0"/>
      <w:divBdr>
        <w:top w:val="none" w:sz="0" w:space="0" w:color="auto"/>
        <w:left w:val="none" w:sz="0" w:space="0" w:color="auto"/>
        <w:bottom w:val="none" w:sz="0" w:space="0" w:color="auto"/>
        <w:right w:val="none" w:sz="0" w:space="0" w:color="auto"/>
      </w:divBdr>
    </w:div>
    <w:div w:id="1462305818">
      <w:bodyDiv w:val="1"/>
      <w:marLeft w:val="0"/>
      <w:marRight w:val="0"/>
      <w:marTop w:val="0"/>
      <w:marBottom w:val="0"/>
      <w:divBdr>
        <w:top w:val="none" w:sz="0" w:space="0" w:color="auto"/>
        <w:left w:val="none" w:sz="0" w:space="0" w:color="auto"/>
        <w:bottom w:val="none" w:sz="0" w:space="0" w:color="auto"/>
        <w:right w:val="none" w:sz="0" w:space="0" w:color="auto"/>
      </w:divBdr>
    </w:div>
    <w:div w:id="1660618237">
      <w:bodyDiv w:val="1"/>
      <w:marLeft w:val="0"/>
      <w:marRight w:val="0"/>
      <w:marTop w:val="0"/>
      <w:marBottom w:val="0"/>
      <w:divBdr>
        <w:top w:val="none" w:sz="0" w:space="0" w:color="auto"/>
        <w:left w:val="none" w:sz="0" w:space="0" w:color="auto"/>
        <w:bottom w:val="none" w:sz="0" w:space="0" w:color="auto"/>
        <w:right w:val="none" w:sz="0" w:space="0" w:color="auto"/>
      </w:divBdr>
    </w:div>
    <w:div w:id="1758750656">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0363504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E9517-BDF2-4DDB-8B35-F66AC8B7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AF971-26EA-4123-83B6-387454F5C641}">
  <ds:schemaRefs>
    <ds:schemaRef ds:uri="http://schemas.microsoft.com/sharepoint/v3/contenttype/forms"/>
  </ds:schemaRefs>
</ds:datastoreItem>
</file>

<file path=customXml/itemProps3.xml><?xml version="1.0" encoding="utf-8"?>
<ds:datastoreItem xmlns:ds="http://schemas.openxmlformats.org/officeDocument/2006/customXml" ds:itemID="{335226FF-6F93-46F1-92A9-70DF70F01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2019-10-25T21:47:00Z</cp:lastPrinted>
  <dcterms:created xsi:type="dcterms:W3CDTF">2022-02-23T20:33:00Z</dcterms:created>
  <dcterms:modified xsi:type="dcterms:W3CDTF">2022-02-23T20:33:00Z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