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C714B" w14:textId="529F9643" w:rsidR="00877894" w:rsidRDefault="00CB5BF6" w:rsidP="00877894">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58240" behindDoc="1" locked="0" layoutInCell="1" allowOverlap="1" wp14:anchorId="5770813F" wp14:editId="6635292A">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0C631DCB" w14:textId="77777777" w:rsidR="00877894" w:rsidRDefault="00877894" w:rsidP="00877894">
      <w:pPr>
        <w:tabs>
          <w:tab w:val="left" w:pos="14130"/>
        </w:tabs>
        <w:spacing w:after="0"/>
        <w:ind w:firstLine="634"/>
        <w:jc w:val="center"/>
        <w:rPr>
          <w:sz w:val="40"/>
          <w:szCs w:val="40"/>
        </w:rPr>
      </w:pPr>
    </w:p>
    <w:p w14:paraId="517ABC87" w14:textId="3235AB2E" w:rsidR="00877894" w:rsidRPr="00FD6EF6" w:rsidRDefault="00877894" w:rsidP="00FB41E7">
      <w:pPr>
        <w:tabs>
          <w:tab w:val="left" w:pos="14130"/>
        </w:tabs>
        <w:spacing w:after="0" w:line="240" w:lineRule="auto"/>
        <w:jc w:val="center"/>
        <w:rPr>
          <w:b/>
          <w:sz w:val="28"/>
          <w:szCs w:val="28"/>
        </w:rPr>
      </w:pPr>
      <w:r>
        <w:rPr>
          <w:b/>
          <w:sz w:val="28"/>
          <w:szCs w:val="28"/>
        </w:rPr>
        <w:t>Dementia Risk Plan</w:t>
      </w:r>
    </w:p>
    <w:p w14:paraId="6C9F6154" w14:textId="77777777" w:rsidR="00877894" w:rsidRPr="00FB41E7" w:rsidRDefault="00877894" w:rsidP="00FB41E7">
      <w:pPr>
        <w:tabs>
          <w:tab w:val="left" w:pos="14130"/>
        </w:tabs>
        <w:spacing w:after="0" w:line="240" w:lineRule="auto"/>
        <w:rPr>
          <w:rFonts w:cstheme="minorHAnsi"/>
          <w:b/>
        </w:rPr>
      </w:pPr>
    </w:p>
    <w:p w14:paraId="3965CF00" w14:textId="31A16175" w:rsidR="00877894" w:rsidRPr="00FB41E7" w:rsidRDefault="00671B01" w:rsidP="00FB41E7">
      <w:pPr>
        <w:tabs>
          <w:tab w:val="left" w:pos="14130"/>
        </w:tabs>
        <w:spacing w:after="0" w:line="240" w:lineRule="auto"/>
        <w:rPr>
          <w:rFonts w:cstheme="minorHAnsi"/>
          <w:b/>
        </w:rPr>
      </w:pPr>
      <w:r w:rsidRPr="00FB41E7">
        <w:rPr>
          <w:rFonts w:cstheme="minorHAnsi"/>
          <w:b/>
        </w:rPr>
        <w:t xml:space="preserve">Participant’s </w:t>
      </w:r>
      <w:r w:rsidR="00877894" w:rsidRPr="00FB41E7">
        <w:rPr>
          <w:rFonts w:cstheme="minorHAnsi"/>
          <w:b/>
        </w:rPr>
        <w:t xml:space="preserve">Name:  </w:t>
      </w:r>
      <w:r w:rsidR="00877894" w:rsidRPr="00FB41E7">
        <w:rPr>
          <w:rFonts w:cstheme="minorHAnsi"/>
        </w:rPr>
        <w:fldChar w:fldCharType="begin">
          <w:ffData>
            <w:name w:val="Text2"/>
            <w:enabled/>
            <w:calcOnExit w:val="0"/>
            <w:textInput/>
          </w:ffData>
        </w:fldChar>
      </w:r>
      <w:r w:rsidR="00877894" w:rsidRPr="00FB41E7">
        <w:rPr>
          <w:rFonts w:cstheme="minorHAnsi"/>
        </w:rPr>
        <w:instrText xml:space="preserve"> FORMTEXT </w:instrText>
      </w:r>
      <w:r w:rsidR="00877894" w:rsidRPr="00FB41E7">
        <w:rPr>
          <w:rFonts w:cstheme="minorHAnsi"/>
        </w:rPr>
      </w:r>
      <w:r w:rsidR="00877894" w:rsidRPr="00FB41E7">
        <w:rPr>
          <w:rFonts w:cstheme="minorHAnsi"/>
        </w:rPr>
        <w:fldChar w:fldCharType="separate"/>
      </w:r>
      <w:r w:rsidR="00877894" w:rsidRPr="00FB41E7">
        <w:rPr>
          <w:rFonts w:cstheme="minorHAnsi"/>
          <w:noProof/>
        </w:rPr>
        <w:t> </w:t>
      </w:r>
      <w:r w:rsidR="00877894" w:rsidRPr="00FB41E7">
        <w:rPr>
          <w:rFonts w:cstheme="minorHAnsi"/>
          <w:noProof/>
        </w:rPr>
        <w:t> </w:t>
      </w:r>
      <w:r w:rsidR="00877894" w:rsidRPr="00FB41E7">
        <w:rPr>
          <w:rFonts w:cstheme="minorHAnsi"/>
          <w:noProof/>
        </w:rPr>
        <w:t> </w:t>
      </w:r>
      <w:r w:rsidR="00877894" w:rsidRPr="00FB41E7">
        <w:rPr>
          <w:rFonts w:cstheme="minorHAnsi"/>
          <w:noProof/>
        </w:rPr>
        <w:t> </w:t>
      </w:r>
      <w:r w:rsidR="00877894" w:rsidRPr="00FB41E7">
        <w:rPr>
          <w:rFonts w:cstheme="minorHAnsi"/>
          <w:noProof/>
        </w:rPr>
        <w:t> </w:t>
      </w:r>
      <w:r w:rsidR="00877894" w:rsidRPr="00FB41E7">
        <w:rPr>
          <w:rFonts w:cstheme="minorHAnsi"/>
        </w:rPr>
        <w:fldChar w:fldCharType="end"/>
      </w:r>
    </w:p>
    <w:p w14:paraId="11C2F3AB" w14:textId="77777777" w:rsidR="00877894" w:rsidRPr="00FB41E7" w:rsidRDefault="00877894" w:rsidP="00FB41E7">
      <w:pPr>
        <w:tabs>
          <w:tab w:val="left" w:pos="14130"/>
        </w:tabs>
        <w:spacing w:after="0" w:line="240" w:lineRule="auto"/>
        <w:rPr>
          <w:rFonts w:cstheme="minorHAnsi"/>
          <w:b/>
        </w:rPr>
      </w:pPr>
      <w:r w:rsidRPr="00FB41E7">
        <w:rPr>
          <w:rFonts w:cstheme="minorHAnsi"/>
          <w:b/>
        </w:rPr>
        <w:t xml:space="preserve">Date plan Begins:  </w:t>
      </w:r>
      <w:r w:rsidRPr="00FB41E7">
        <w:rPr>
          <w:rFonts w:cstheme="minorHAnsi"/>
        </w:rPr>
        <w:fldChar w:fldCharType="begin">
          <w:ffData>
            <w:name w:val="Text2"/>
            <w:enabled/>
            <w:calcOnExit w:val="0"/>
            <w:textInput/>
          </w:ffData>
        </w:fldChar>
      </w:r>
      <w:bookmarkStart w:id="1" w:name="Text2"/>
      <w:r w:rsidRPr="00FB41E7">
        <w:rPr>
          <w:rFonts w:cstheme="minorHAnsi"/>
        </w:rPr>
        <w:instrText xml:space="preserve"> FORMTEXT </w:instrText>
      </w:r>
      <w:r w:rsidRPr="00FB41E7">
        <w:rPr>
          <w:rFonts w:cstheme="minorHAnsi"/>
        </w:rPr>
      </w:r>
      <w:r w:rsidRPr="00FB41E7">
        <w:rPr>
          <w:rFonts w:cstheme="minorHAnsi"/>
        </w:rPr>
        <w:fldChar w:fldCharType="separate"/>
      </w:r>
      <w:r w:rsidRPr="00FB41E7">
        <w:rPr>
          <w:rFonts w:cstheme="minorHAnsi"/>
          <w:noProof/>
        </w:rPr>
        <w:t> </w:t>
      </w:r>
      <w:r w:rsidRPr="00FB41E7">
        <w:rPr>
          <w:rFonts w:cstheme="minorHAnsi"/>
          <w:noProof/>
        </w:rPr>
        <w:t> </w:t>
      </w:r>
      <w:r w:rsidRPr="00FB41E7">
        <w:rPr>
          <w:rFonts w:cstheme="minorHAnsi"/>
          <w:noProof/>
        </w:rPr>
        <w:t> </w:t>
      </w:r>
      <w:r w:rsidRPr="00FB41E7">
        <w:rPr>
          <w:rFonts w:cstheme="minorHAnsi"/>
          <w:noProof/>
        </w:rPr>
        <w:t> </w:t>
      </w:r>
      <w:r w:rsidRPr="00FB41E7">
        <w:rPr>
          <w:rFonts w:cstheme="minorHAnsi"/>
          <w:noProof/>
        </w:rPr>
        <w:t> </w:t>
      </w:r>
      <w:r w:rsidRPr="00FB41E7">
        <w:rPr>
          <w:rFonts w:cstheme="minorHAnsi"/>
        </w:rPr>
        <w:fldChar w:fldCharType="end"/>
      </w:r>
      <w:bookmarkEnd w:id="1"/>
    </w:p>
    <w:p w14:paraId="7F0A913A" w14:textId="71116EC3" w:rsidR="00877894" w:rsidRPr="00FB41E7" w:rsidRDefault="00877894" w:rsidP="00FB41E7">
      <w:pPr>
        <w:tabs>
          <w:tab w:val="left" w:pos="14130"/>
        </w:tabs>
        <w:spacing w:after="0" w:line="240" w:lineRule="auto"/>
        <w:rPr>
          <w:rFonts w:cstheme="minorHAnsi"/>
          <w:b/>
        </w:rPr>
      </w:pPr>
      <w:r w:rsidRPr="00FB41E7">
        <w:rPr>
          <w:rFonts w:cstheme="minorHAnsi"/>
          <w:b/>
        </w:rPr>
        <w:t xml:space="preserve">Date Plan Expires:  </w:t>
      </w:r>
      <w:r w:rsidRPr="00FB41E7">
        <w:rPr>
          <w:rFonts w:cstheme="minorHAnsi"/>
        </w:rPr>
        <w:fldChar w:fldCharType="begin">
          <w:ffData>
            <w:name w:val="Text2"/>
            <w:enabled/>
            <w:calcOnExit w:val="0"/>
            <w:textInput/>
          </w:ffData>
        </w:fldChar>
      </w:r>
      <w:r w:rsidRPr="00FB41E7">
        <w:rPr>
          <w:rFonts w:cstheme="minorHAnsi"/>
        </w:rPr>
        <w:instrText xml:space="preserve"> FORMTEXT </w:instrText>
      </w:r>
      <w:r w:rsidRPr="00FB41E7">
        <w:rPr>
          <w:rFonts w:cstheme="minorHAnsi"/>
        </w:rPr>
      </w:r>
      <w:r w:rsidRPr="00FB41E7">
        <w:rPr>
          <w:rFonts w:cstheme="minorHAnsi"/>
        </w:rPr>
        <w:fldChar w:fldCharType="separate"/>
      </w:r>
      <w:r w:rsidRPr="00FB41E7">
        <w:rPr>
          <w:rFonts w:cstheme="minorHAnsi"/>
          <w:noProof/>
        </w:rPr>
        <w:t> </w:t>
      </w:r>
      <w:r w:rsidRPr="00FB41E7">
        <w:rPr>
          <w:rFonts w:cstheme="minorHAnsi"/>
          <w:noProof/>
        </w:rPr>
        <w:t> </w:t>
      </w:r>
      <w:r w:rsidRPr="00FB41E7">
        <w:rPr>
          <w:rFonts w:cstheme="minorHAnsi"/>
          <w:noProof/>
        </w:rPr>
        <w:t> </w:t>
      </w:r>
      <w:r w:rsidRPr="00FB41E7">
        <w:rPr>
          <w:rFonts w:cstheme="minorHAnsi"/>
          <w:noProof/>
        </w:rPr>
        <w:t> </w:t>
      </w:r>
      <w:r w:rsidRPr="00FB41E7">
        <w:rPr>
          <w:rFonts w:cstheme="minorHAnsi"/>
          <w:noProof/>
        </w:rPr>
        <w:t> </w:t>
      </w:r>
      <w:r w:rsidRPr="00FB41E7">
        <w:rPr>
          <w:rFonts w:cstheme="minorHAnsi"/>
        </w:rPr>
        <w:fldChar w:fldCharType="end"/>
      </w:r>
    </w:p>
    <w:p w14:paraId="5372616B" w14:textId="77777777" w:rsidR="00877894" w:rsidRPr="00FB41E7" w:rsidRDefault="00877894" w:rsidP="00FB41E7">
      <w:pPr>
        <w:tabs>
          <w:tab w:val="left" w:pos="14130"/>
        </w:tabs>
        <w:spacing w:after="0" w:line="240" w:lineRule="auto"/>
        <w:rPr>
          <w:rFonts w:cstheme="minorHAnsi"/>
          <w:b/>
        </w:rPr>
      </w:pPr>
      <w:r w:rsidRPr="00FB41E7">
        <w:rPr>
          <w:rFonts w:cstheme="minorHAnsi"/>
          <w:b/>
        </w:rPr>
        <w:t>Dates of Revisions:</w:t>
      </w:r>
    </w:p>
    <w:p w14:paraId="66102FBE" w14:textId="77777777" w:rsidR="00877894" w:rsidRPr="00FB41E7" w:rsidRDefault="00877894" w:rsidP="00FB41E7">
      <w:pPr>
        <w:tabs>
          <w:tab w:val="left" w:pos="14130"/>
        </w:tabs>
        <w:spacing w:after="0" w:line="240" w:lineRule="auto"/>
        <w:rPr>
          <w:rFonts w:cstheme="minorHAnsi"/>
          <w:b/>
        </w:rPr>
      </w:pPr>
      <w:r w:rsidRPr="00FB41E7">
        <w:rPr>
          <w:rFonts w:cstheme="minorHAnsi"/>
          <w:b/>
        </w:rPr>
        <w:t xml:space="preserve">Written by:  </w:t>
      </w:r>
      <w:r w:rsidRPr="00FB41E7">
        <w:rPr>
          <w:rFonts w:cstheme="minorHAnsi"/>
        </w:rPr>
        <w:fldChar w:fldCharType="begin">
          <w:ffData>
            <w:name w:val="Text1"/>
            <w:enabled/>
            <w:calcOnExit w:val="0"/>
            <w:textInput/>
          </w:ffData>
        </w:fldChar>
      </w:r>
      <w:bookmarkStart w:id="2" w:name="Text1"/>
      <w:r w:rsidRPr="00FB41E7">
        <w:rPr>
          <w:rFonts w:cstheme="minorHAnsi"/>
        </w:rPr>
        <w:instrText xml:space="preserve"> FORMTEXT </w:instrText>
      </w:r>
      <w:r w:rsidRPr="00FB41E7">
        <w:rPr>
          <w:rFonts w:cstheme="minorHAnsi"/>
        </w:rPr>
      </w:r>
      <w:r w:rsidRPr="00FB41E7">
        <w:rPr>
          <w:rFonts w:cstheme="minorHAnsi"/>
        </w:rPr>
        <w:fldChar w:fldCharType="separate"/>
      </w:r>
      <w:r w:rsidRPr="00FB41E7">
        <w:rPr>
          <w:rFonts w:cstheme="minorHAnsi"/>
          <w:noProof/>
        </w:rPr>
        <w:t> </w:t>
      </w:r>
      <w:r w:rsidRPr="00FB41E7">
        <w:rPr>
          <w:rFonts w:cstheme="minorHAnsi"/>
          <w:noProof/>
        </w:rPr>
        <w:t> </w:t>
      </w:r>
      <w:r w:rsidRPr="00FB41E7">
        <w:rPr>
          <w:rFonts w:cstheme="minorHAnsi"/>
          <w:noProof/>
        </w:rPr>
        <w:t> </w:t>
      </w:r>
      <w:r w:rsidRPr="00FB41E7">
        <w:rPr>
          <w:rFonts w:cstheme="minorHAnsi"/>
          <w:noProof/>
        </w:rPr>
        <w:t> </w:t>
      </w:r>
      <w:r w:rsidRPr="00FB41E7">
        <w:rPr>
          <w:rFonts w:cstheme="minorHAnsi"/>
          <w:noProof/>
        </w:rPr>
        <w:t> </w:t>
      </w:r>
      <w:r w:rsidRPr="00FB41E7">
        <w:rPr>
          <w:rFonts w:cstheme="minorHAnsi"/>
        </w:rPr>
        <w:fldChar w:fldCharType="end"/>
      </w:r>
      <w:bookmarkEnd w:id="2"/>
    </w:p>
    <w:p w14:paraId="23F145DC" w14:textId="77777777" w:rsidR="003E7DE0" w:rsidRPr="00FB41E7" w:rsidRDefault="003E7DE0" w:rsidP="00FB41E7">
      <w:pPr>
        <w:tabs>
          <w:tab w:val="left" w:pos="14130"/>
        </w:tabs>
        <w:spacing w:after="0" w:line="240" w:lineRule="auto"/>
        <w:rPr>
          <w:rFonts w:cstheme="minorHAnsi"/>
          <w:b/>
        </w:rPr>
      </w:pPr>
    </w:p>
    <w:p w14:paraId="133DF1BB" w14:textId="75A2B9C7" w:rsidR="008E4707" w:rsidRPr="00FB41E7" w:rsidRDefault="000B28D3" w:rsidP="00FB41E7">
      <w:pPr>
        <w:tabs>
          <w:tab w:val="left" w:pos="14130"/>
        </w:tabs>
        <w:spacing w:after="0" w:line="240" w:lineRule="auto"/>
        <w:rPr>
          <w:rFonts w:cstheme="minorHAnsi"/>
        </w:rPr>
      </w:pPr>
      <w:r w:rsidRPr="00FB41E7">
        <w:rPr>
          <w:rFonts w:cstheme="minorHAnsi"/>
          <w:b/>
        </w:rPr>
        <w:t>Risk:</w:t>
      </w:r>
      <w:r w:rsidRPr="00FB41E7">
        <w:rPr>
          <w:rFonts w:cstheme="minorHAnsi"/>
        </w:rPr>
        <w:t xml:space="preserve">  </w:t>
      </w:r>
      <w:r w:rsidR="00877894" w:rsidRPr="00FB41E7">
        <w:rPr>
          <w:rFonts w:cstheme="minorHAnsi"/>
        </w:rPr>
        <w:fldChar w:fldCharType="begin">
          <w:ffData>
            <w:name w:val="Text2"/>
            <w:enabled/>
            <w:calcOnExit w:val="0"/>
            <w:textInput/>
          </w:ffData>
        </w:fldChar>
      </w:r>
      <w:r w:rsidR="00877894" w:rsidRPr="00FB41E7">
        <w:rPr>
          <w:rFonts w:cstheme="minorHAnsi"/>
        </w:rPr>
        <w:instrText xml:space="preserve"> FORMTEXT </w:instrText>
      </w:r>
      <w:r w:rsidR="00877894" w:rsidRPr="00FB41E7">
        <w:rPr>
          <w:rFonts w:cstheme="minorHAnsi"/>
        </w:rPr>
      </w:r>
      <w:r w:rsidR="00877894" w:rsidRPr="00FB41E7">
        <w:rPr>
          <w:rFonts w:cstheme="minorHAnsi"/>
        </w:rPr>
        <w:fldChar w:fldCharType="separate"/>
      </w:r>
      <w:r w:rsidR="00877894" w:rsidRPr="00FB41E7">
        <w:rPr>
          <w:rFonts w:cstheme="minorHAnsi"/>
          <w:noProof/>
        </w:rPr>
        <w:t> </w:t>
      </w:r>
      <w:r w:rsidR="00877894" w:rsidRPr="00FB41E7">
        <w:rPr>
          <w:rFonts w:cstheme="minorHAnsi"/>
          <w:noProof/>
        </w:rPr>
        <w:t> </w:t>
      </w:r>
      <w:r w:rsidR="00877894" w:rsidRPr="00FB41E7">
        <w:rPr>
          <w:rFonts w:cstheme="minorHAnsi"/>
          <w:noProof/>
        </w:rPr>
        <w:t> </w:t>
      </w:r>
      <w:r w:rsidR="00877894" w:rsidRPr="00FB41E7">
        <w:rPr>
          <w:rFonts w:cstheme="minorHAnsi"/>
          <w:noProof/>
        </w:rPr>
        <w:t> </w:t>
      </w:r>
      <w:r w:rsidR="00877894" w:rsidRPr="00FB41E7">
        <w:rPr>
          <w:rFonts w:cstheme="minorHAnsi"/>
          <w:noProof/>
        </w:rPr>
        <w:t> </w:t>
      </w:r>
      <w:r w:rsidR="00877894" w:rsidRPr="00FB41E7">
        <w:rPr>
          <w:rFonts w:cstheme="minorHAnsi"/>
        </w:rPr>
        <w:fldChar w:fldCharType="end"/>
      </w:r>
      <w:r w:rsidR="00877894" w:rsidRPr="00FB41E7">
        <w:rPr>
          <w:rFonts w:cstheme="minorHAnsi"/>
        </w:rPr>
        <w:t xml:space="preserve"> </w:t>
      </w:r>
      <w:r w:rsidR="008E4707" w:rsidRPr="00FB41E7">
        <w:rPr>
          <w:rFonts w:cstheme="minorHAnsi"/>
        </w:rPr>
        <w:t>is at risk of</w:t>
      </w:r>
      <w:r w:rsidR="002B34B4" w:rsidRPr="00FB41E7">
        <w:rPr>
          <w:rFonts w:cstheme="minorHAnsi"/>
        </w:rPr>
        <w:t xml:space="preserve"> </w:t>
      </w:r>
      <w:r w:rsidR="003C632F" w:rsidRPr="00FB41E7">
        <w:rPr>
          <w:rFonts w:cstheme="minorHAnsi"/>
        </w:rPr>
        <w:t>symptoms of dementia</w:t>
      </w:r>
      <w:r w:rsidR="008E4707" w:rsidRPr="00FB41E7">
        <w:rPr>
          <w:rFonts w:cstheme="minorHAnsi"/>
        </w:rPr>
        <w:t>.</w:t>
      </w:r>
    </w:p>
    <w:p w14:paraId="4A6F54B8" w14:textId="77777777" w:rsidR="008E4707" w:rsidRPr="00FB41E7" w:rsidRDefault="008E4707" w:rsidP="00FB41E7">
      <w:pPr>
        <w:tabs>
          <w:tab w:val="left" w:pos="14130"/>
        </w:tabs>
        <w:spacing w:after="0" w:line="240" w:lineRule="auto"/>
        <w:rPr>
          <w:rFonts w:cstheme="minorHAnsi"/>
          <w:b/>
        </w:rPr>
      </w:pPr>
    </w:p>
    <w:p w14:paraId="2C12031E" w14:textId="6DA99C65" w:rsidR="008E4707" w:rsidRPr="00FB41E7" w:rsidRDefault="008E4707" w:rsidP="00FB41E7">
      <w:pPr>
        <w:tabs>
          <w:tab w:val="left" w:pos="14130"/>
        </w:tabs>
        <w:spacing w:after="0" w:line="240" w:lineRule="auto"/>
        <w:rPr>
          <w:rFonts w:cstheme="minorHAnsi"/>
        </w:rPr>
      </w:pPr>
      <w:r w:rsidRPr="00FB41E7">
        <w:rPr>
          <w:rFonts w:cstheme="minorHAnsi"/>
          <w:b/>
        </w:rPr>
        <w:t>Desired Outcome:</w:t>
      </w:r>
      <w:r w:rsidRPr="00FB41E7">
        <w:rPr>
          <w:rFonts w:cstheme="minorHAnsi"/>
        </w:rPr>
        <w:t xml:space="preserve">  </w:t>
      </w:r>
      <w:r w:rsidR="00877894" w:rsidRPr="00FB41E7">
        <w:rPr>
          <w:rFonts w:cstheme="minorHAnsi"/>
        </w:rPr>
        <w:fldChar w:fldCharType="begin">
          <w:ffData>
            <w:name w:val="Text2"/>
            <w:enabled/>
            <w:calcOnExit w:val="0"/>
            <w:textInput/>
          </w:ffData>
        </w:fldChar>
      </w:r>
      <w:r w:rsidR="00877894" w:rsidRPr="00FB41E7">
        <w:rPr>
          <w:rFonts w:cstheme="minorHAnsi"/>
        </w:rPr>
        <w:instrText xml:space="preserve"> FORMTEXT </w:instrText>
      </w:r>
      <w:r w:rsidR="00877894" w:rsidRPr="00FB41E7">
        <w:rPr>
          <w:rFonts w:cstheme="minorHAnsi"/>
        </w:rPr>
      </w:r>
      <w:r w:rsidR="00877894" w:rsidRPr="00FB41E7">
        <w:rPr>
          <w:rFonts w:cstheme="minorHAnsi"/>
        </w:rPr>
        <w:fldChar w:fldCharType="separate"/>
      </w:r>
      <w:r w:rsidR="00877894" w:rsidRPr="00FB41E7">
        <w:rPr>
          <w:rFonts w:cstheme="minorHAnsi"/>
          <w:noProof/>
        </w:rPr>
        <w:t> </w:t>
      </w:r>
      <w:r w:rsidR="00877894" w:rsidRPr="00FB41E7">
        <w:rPr>
          <w:rFonts w:cstheme="minorHAnsi"/>
          <w:noProof/>
        </w:rPr>
        <w:t> </w:t>
      </w:r>
      <w:r w:rsidR="00877894" w:rsidRPr="00FB41E7">
        <w:rPr>
          <w:rFonts w:cstheme="minorHAnsi"/>
          <w:noProof/>
        </w:rPr>
        <w:t> </w:t>
      </w:r>
      <w:r w:rsidR="00877894" w:rsidRPr="00FB41E7">
        <w:rPr>
          <w:rFonts w:cstheme="minorHAnsi"/>
          <w:noProof/>
        </w:rPr>
        <w:t> </w:t>
      </w:r>
      <w:r w:rsidR="00877894" w:rsidRPr="00FB41E7">
        <w:rPr>
          <w:rFonts w:cstheme="minorHAnsi"/>
          <w:noProof/>
        </w:rPr>
        <w:t> </w:t>
      </w:r>
      <w:r w:rsidR="00877894" w:rsidRPr="00FB41E7">
        <w:rPr>
          <w:rFonts w:cstheme="minorHAnsi"/>
        </w:rPr>
        <w:fldChar w:fldCharType="end"/>
      </w:r>
      <w:r w:rsidR="00877894" w:rsidRPr="00FB41E7">
        <w:rPr>
          <w:rFonts w:cstheme="minorHAnsi"/>
        </w:rPr>
        <w:t xml:space="preserve"> </w:t>
      </w:r>
      <w:r w:rsidRPr="00FB41E7">
        <w:rPr>
          <w:rFonts w:cstheme="minorHAnsi"/>
        </w:rPr>
        <w:t xml:space="preserve">will </w:t>
      </w:r>
      <w:r w:rsidR="003C632F" w:rsidRPr="00FB41E7">
        <w:rPr>
          <w:rFonts w:cstheme="minorHAnsi"/>
        </w:rPr>
        <w:t>exercise</w:t>
      </w:r>
      <w:r w:rsidR="00CA660C" w:rsidRPr="00FB41E7">
        <w:rPr>
          <w:rFonts w:cstheme="minorHAnsi"/>
        </w:rPr>
        <w:t>, socialize with peers, and engage in academic activities</w:t>
      </w:r>
      <w:r w:rsidR="003C632F" w:rsidRPr="00FB41E7">
        <w:rPr>
          <w:rFonts w:cstheme="minorHAnsi"/>
        </w:rPr>
        <w:t xml:space="preserve"> in order to maintain </w:t>
      </w:r>
      <w:r w:rsidR="00877894" w:rsidRPr="00FB41E7">
        <w:rPr>
          <w:rFonts w:cstheme="minorHAnsi"/>
        </w:rPr>
        <w:t xml:space="preserve">social, </w:t>
      </w:r>
      <w:r w:rsidR="003C632F" w:rsidRPr="00FB41E7">
        <w:rPr>
          <w:rFonts w:cstheme="minorHAnsi"/>
        </w:rPr>
        <w:t>cognitive, fine, and gross motor skills</w:t>
      </w:r>
      <w:r w:rsidRPr="00FB41E7">
        <w:rPr>
          <w:rFonts w:cstheme="minorHAnsi"/>
        </w:rPr>
        <w:t>.</w:t>
      </w:r>
      <w:r w:rsidR="00EF5948" w:rsidRPr="00FB41E7">
        <w:rPr>
          <w:rFonts w:cstheme="minorHAnsi"/>
        </w:rPr>
        <w:t xml:space="preserve">  Staff will respond as trained if symptoms of dementia are exhibited.</w:t>
      </w:r>
    </w:p>
    <w:p w14:paraId="6B9AF669" w14:textId="35442B4D" w:rsidR="003E7DE0" w:rsidRPr="00FB41E7" w:rsidRDefault="003E7DE0" w:rsidP="00FB41E7">
      <w:pPr>
        <w:tabs>
          <w:tab w:val="left" w:pos="14130"/>
        </w:tabs>
        <w:spacing w:after="0" w:line="240" w:lineRule="auto"/>
        <w:rPr>
          <w:rFonts w:cstheme="minorHAnsi"/>
          <w:b/>
        </w:rPr>
      </w:pPr>
    </w:p>
    <w:p w14:paraId="20AA01C2" w14:textId="7D1380B7" w:rsidR="005D240D" w:rsidRPr="00FB41E7" w:rsidRDefault="000B28D3" w:rsidP="00FB41E7">
      <w:pPr>
        <w:spacing w:after="0" w:line="240" w:lineRule="auto"/>
        <w:rPr>
          <w:rStyle w:val="y0nh2b"/>
          <w:rFonts w:cstheme="minorHAnsi"/>
          <w:b/>
          <w:bCs/>
          <w:color w:val="222222"/>
        </w:rPr>
      </w:pPr>
      <w:r w:rsidRPr="00FB41E7">
        <w:rPr>
          <w:rFonts w:cstheme="minorHAnsi"/>
          <w:b/>
        </w:rPr>
        <w:t>Why at risk/History:</w:t>
      </w:r>
      <w:r w:rsidRPr="00FB41E7">
        <w:rPr>
          <w:rFonts w:cstheme="minorHAnsi"/>
        </w:rPr>
        <w:t xml:space="preserve">  </w:t>
      </w:r>
      <w:r w:rsidR="00877894" w:rsidRPr="00FB41E7">
        <w:rPr>
          <w:rFonts w:cstheme="minorHAnsi"/>
        </w:rPr>
        <w:fldChar w:fldCharType="begin">
          <w:ffData>
            <w:name w:val="Text2"/>
            <w:enabled/>
            <w:calcOnExit w:val="0"/>
            <w:textInput/>
          </w:ffData>
        </w:fldChar>
      </w:r>
      <w:r w:rsidR="00877894" w:rsidRPr="00FB41E7">
        <w:rPr>
          <w:rFonts w:cstheme="minorHAnsi"/>
        </w:rPr>
        <w:instrText xml:space="preserve"> FORMTEXT </w:instrText>
      </w:r>
      <w:r w:rsidR="00877894" w:rsidRPr="00FB41E7">
        <w:rPr>
          <w:rFonts w:cstheme="minorHAnsi"/>
        </w:rPr>
      </w:r>
      <w:r w:rsidR="00877894" w:rsidRPr="00FB41E7">
        <w:rPr>
          <w:rFonts w:cstheme="minorHAnsi"/>
        </w:rPr>
        <w:fldChar w:fldCharType="separate"/>
      </w:r>
      <w:r w:rsidR="00877894" w:rsidRPr="00FB41E7">
        <w:rPr>
          <w:rFonts w:cstheme="minorHAnsi"/>
          <w:noProof/>
        </w:rPr>
        <w:t> </w:t>
      </w:r>
      <w:r w:rsidR="00877894" w:rsidRPr="00FB41E7">
        <w:rPr>
          <w:rFonts w:cstheme="minorHAnsi"/>
          <w:noProof/>
        </w:rPr>
        <w:t> </w:t>
      </w:r>
      <w:r w:rsidR="00877894" w:rsidRPr="00FB41E7">
        <w:rPr>
          <w:rFonts w:cstheme="minorHAnsi"/>
          <w:noProof/>
        </w:rPr>
        <w:t> </w:t>
      </w:r>
      <w:r w:rsidR="00877894" w:rsidRPr="00FB41E7">
        <w:rPr>
          <w:rFonts w:cstheme="minorHAnsi"/>
          <w:noProof/>
        </w:rPr>
        <w:t> </w:t>
      </w:r>
      <w:r w:rsidR="00877894" w:rsidRPr="00FB41E7">
        <w:rPr>
          <w:rFonts w:cstheme="minorHAnsi"/>
          <w:noProof/>
        </w:rPr>
        <w:t> </w:t>
      </w:r>
      <w:r w:rsidR="00877894" w:rsidRPr="00FB41E7">
        <w:rPr>
          <w:rFonts w:cstheme="minorHAnsi"/>
        </w:rPr>
        <w:fldChar w:fldCharType="end"/>
      </w:r>
    </w:p>
    <w:p w14:paraId="14BB56F9" w14:textId="1B605C9A" w:rsidR="00AD1794" w:rsidRPr="00FB41E7" w:rsidRDefault="005D240D" w:rsidP="00FB41E7">
      <w:pPr>
        <w:spacing w:after="0" w:line="240" w:lineRule="auto"/>
        <w:rPr>
          <w:rFonts w:cstheme="minorHAnsi"/>
          <w:color w:val="231F20"/>
        </w:rPr>
      </w:pPr>
      <w:r w:rsidRPr="00FB41E7">
        <w:rPr>
          <w:rStyle w:val="y0nh2b"/>
          <w:rFonts w:cstheme="minorHAnsi"/>
          <w:b/>
          <w:bCs/>
          <w:color w:val="222222"/>
        </w:rPr>
        <w:t xml:space="preserve">Dementia </w:t>
      </w:r>
      <w:r w:rsidRPr="00FB41E7">
        <w:rPr>
          <w:rStyle w:val="y0nh2b"/>
          <w:rFonts w:cstheme="minorHAnsi"/>
          <w:color w:val="222222"/>
        </w:rPr>
        <w:t>is a term used to describe the deterioration of cognitive functioning, such as memory, language</w:t>
      </w:r>
      <w:r w:rsidR="00EF5948" w:rsidRPr="00FB41E7">
        <w:rPr>
          <w:rStyle w:val="y0nh2b"/>
          <w:rFonts w:cstheme="minorHAnsi"/>
          <w:color w:val="222222"/>
        </w:rPr>
        <w:t>,</w:t>
      </w:r>
      <w:r w:rsidRPr="00FB41E7">
        <w:rPr>
          <w:rStyle w:val="y0nh2b"/>
          <w:rFonts w:cstheme="minorHAnsi"/>
          <w:color w:val="222222"/>
        </w:rPr>
        <w:t xml:space="preserve"> and judgment.  </w:t>
      </w:r>
      <w:r w:rsidRPr="00FB41E7">
        <w:rPr>
          <w:rFonts w:cstheme="minorHAnsi"/>
          <w:color w:val="231F20"/>
        </w:rPr>
        <w:t>Dementia is a collective term used to describe various symptoms of cognitive decline, such as forgetfulness</w:t>
      </w:r>
      <w:r w:rsidR="00EF5948" w:rsidRPr="00FB41E7">
        <w:rPr>
          <w:rFonts w:cstheme="minorHAnsi"/>
          <w:color w:val="231F20"/>
        </w:rPr>
        <w:t>, confusion, etc</w:t>
      </w:r>
      <w:r w:rsidRPr="00FB41E7">
        <w:rPr>
          <w:rFonts w:cstheme="minorHAnsi"/>
          <w:color w:val="231F20"/>
        </w:rPr>
        <w:t xml:space="preserve">. It is a symptom of several underlying diseases and brain disorders.  </w:t>
      </w:r>
    </w:p>
    <w:p w14:paraId="51A061EC" w14:textId="4CC74BFF" w:rsidR="005D240D" w:rsidRPr="00FB41E7" w:rsidRDefault="005D240D" w:rsidP="00FB41E7">
      <w:pPr>
        <w:spacing w:after="0" w:line="240" w:lineRule="auto"/>
        <w:rPr>
          <w:rFonts w:cstheme="minorHAnsi"/>
          <w:b/>
          <w:color w:val="231F20"/>
        </w:rPr>
      </w:pPr>
      <w:r w:rsidRPr="00FB41E7">
        <w:rPr>
          <w:rFonts w:cstheme="minorHAnsi"/>
          <w:b/>
          <w:color w:val="231F20"/>
        </w:rPr>
        <w:t>Dementia is roughly split into four stages:</w:t>
      </w:r>
    </w:p>
    <w:p w14:paraId="10D98702" w14:textId="107E5B2D" w:rsidR="005D240D" w:rsidRPr="00FB41E7" w:rsidRDefault="005D240D" w:rsidP="00FB41E7">
      <w:pPr>
        <w:pStyle w:val="ListParagraph"/>
        <w:widowControl/>
        <w:numPr>
          <w:ilvl w:val="0"/>
          <w:numId w:val="25"/>
        </w:numPr>
        <w:autoSpaceDE/>
        <w:autoSpaceDN/>
        <w:spacing w:before="0"/>
        <w:contextualSpacing/>
        <w:rPr>
          <w:rFonts w:asciiTheme="minorHAnsi" w:hAnsiTheme="minorHAnsi" w:cstheme="minorHAnsi"/>
          <w:color w:val="231F20"/>
        </w:rPr>
      </w:pPr>
      <w:r w:rsidRPr="00FB41E7">
        <w:rPr>
          <w:rFonts w:asciiTheme="minorHAnsi" w:hAnsiTheme="minorHAnsi" w:cstheme="minorHAnsi"/>
          <w:b/>
          <w:bCs/>
          <w:color w:val="231F20"/>
        </w:rPr>
        <w:t>Mild cognitive impairment:</w:t>
      </w:r>
      <w:r w:rsidR="00EF5948" w:rsidRPr="00FB41E7">
        <w:rPr>
          <w:rFonts w:asciiTheme="minorHAnsi" w:hAnsiTheme="minorHAnsi" w:cstheme="minorHAnsi"/>
          <w:color w:val="231F20"/>
        </w:rPr>
        <w:t xml:space="preserve"> This stage is c</w:t>
      </w:r>
      <w:r w:rsidRPr="00FB41E7">
        <w:rPr>
          <w:rFonts w:asciiTheme="minorHAnsi" w:hAnsiTheme="minorHAnsi" w:cstheme="minorHAnsi"/>
          <w:color w:val="231F20"/>
        </w:rPr>
        <w:t>haracterized by general forgetfulness. This affects many people as they age but it only progresses to dementia for some.</w:t>
      </w:r>
    </w:p>
    <w:p w14:paraId="6BF85C64" w14:textId="4FF43BD4" w:rsidR="005D240D" w:rsidRPr="00FB41E7" w:rsidRDefault="005D240D" w:rsidP="00FB41E7">
      <w:pPr>
        <w:pStyle w:val="ListParagraph"/>
        <w:widowControl/>
        <w:numPr>
          <w:ilvl w:val="0"/>
          <w:numId w:val="25"/>
        </w:numPr>
        <w:autoSpaceDE/>
        <w:autoSpaceDN/>
        <w:spacing w:before="0"/>
        <w:contextualSpacing/>
        <w:rPr>
          <w:rFonts w:asciiTheme="minorHAnsi" w:hAnsiTheme="minorHAnsi" w:cstheme="minorHAnsi"/>
          <w:color w:val="231F20"/>
        </w:rPr>
      </w:pPr>
      <w:r w:rsidRPr="00FB41E7">
        <w:rPr>
          <w:rFonts w:asciiTheme="minorHAnsi" w:hAnsiTheme="minorHAnsi" w:cstheme="minorHAnsi"/>
          <w:b/>
          <w:bCs/>
          <w:color w:val="231F20"/>
        </w:rPr>
        <w:t>Mild dementia:</w:t>
      </w:r>
      <w:r w:rsidR="00EF5948" w:rsidRPr="00FB41E7">
        <w:rPr>
          <w:rFonts w:asciiTheme="minorHAnsi" w:hAnsiTheme="minorHAnsi" w:cstheme="minorHAnsi"/>
          <w:color w:val="231F20"/>
        </w:rPr>
        <w:t xml:space="preserve"> P</w:t>
      </w:r>
      <w:r w:rsidRPr="00FB41E7">
        <w:rPr>
          <w:rFonts w:asciiTheme="minorHAnsi" w:hAnsiTheme="minorHAnsi" w:cstheme="minorHAnsi"/>
          <w:color w:val="231F20"/>
        </w:rPr>
        <w:t>eople with mild dementia will experience cognitive impairments that occasionally impact their daily life. Symptoms</w:t>
      </w:r>
      <w:r w:rsidR="00EF5948" w:rsidRPr="00FB41E7">
        <w:rPr>
          <w:rFonts w:asciiTheme="minorHAnsi" w:hAnsiTheme="minorHAnsi" w:cstheme="minorHAnsi"/>
          <w:color w:val="231F20"/>
        </w:rPr>
        <w:t xml:space="preserve"> may</w:t>
      </w:r>
      <w:r w:rsidRPr="00FB41E7">
        <w:rPr>
          <w:rFonts w:asciiTheme="minorHAnsi" w:hAnsiTheme="minorHAnsi" w:cstheme="minorHAnsi"/>
          <w:color w:val="231F20"/>
        </w:rPr>
        <w:t xml:space="preserve"> include memory loss, confusion, personality changes, getting lost, and difficulty in planning and carrying out tasks.</w:t>
      </w:r>
    </w:p>
    <w:p w14:paraId="623294A1" w14:textId="3338D45A" w:rsidR="005D240D" w:rsidRPr="00FB41E7" w:rsidRDefault="005D240D" w:rsidP="00FB41E7">
      <w:pPr>
        <w:pStyle w:val="ListParagraph"/>
        <w:widowControl/>
        <w:numPr>
          <w:ilvl w:val="0"/>
          <w:numId w:val="25"/>
        </w:numPr>
        <w:autoSpaceDE/>
        <w:autoSpaceDN/>
        <w:spacing w:before="0"/>
        <w:contextualSpacing/>
        <w:rPr>
          <w:rFonts w:asciiTheme="minorHAnsi" w:hAnsiTheme="minorHAnsi" w:cstheme="minorHAnsi"/>
          <w:color w:val="231F20"/>
        </w:rPr>
      </w:pPr>
      <w:r w:rsidRPr="00FB41E7">
        <w:rPr>
          <w:rFonts w:asciiTheme="minorHAnsi" w:hAnsiTheme="minorHAnsi" w:cstheme="minorHAnsi"/>
          <w:b/>
          <w:bCs/>
          <w:color w:val="231F20"/>
        </w:rPr>
        <w:t>Moderate dementia:</w:t>
      </w:r>
      <w:r w:rsidR="00EF5948" w:rsidRPr="00FB41E7">
        <w:rPr>
          <w:rFonts w:asciiTheme="minorHAnsi" w:hAnsiTheme="minorHAnsi" w:cstheme="minorHAnsi"/>
          <w:color w:val="231F20"/>
        </w:rPr>
        <w:t xml:space="preserve"> D</w:t>
      </w:r>
      <w:r w:rsidRPr="00FB41E7">
        <w:rPr>
          <w:rFonts w:asciiTheme="minorHAnsi" w:hAnsiTheme="minorHAnsi" w:cstheme="minorHAnsi"/>
          <w:color w:val="231F20"/>
        </w:rPr>
        <w:t>aily life becomes more challenging, and the individual may need more help. Symptoms are similar to mild dementia but increased</w:t>
      </w:r>
      <w:r w:rsidR="00EF5948" w:rsidRPr="00FB41E7">
        <w:rPr>
          <w:rFonts w:asciiTheme="minorHAnsi" w:hAnsiTheme="minorHAnsi" w:cstheme="minorHAnsi"/>
          <w:color w:val="231F20"/>
        </w:rPr>
        <w:t xml:space="preserve"> in severity</w:t>
      </w:r>
      <w:r w:rsidRPr="00FB41E7">
        <w:rPr>
          <w:rFonts w:asciiTheme="minorHAnsi" w:hAnsiTheme="minorHAnsi" w:cstheme="minorHAnsi"/>
          <w:color w:val="231F20"/>
        </w:rPr>
        <w:t>. Individuals may need help getting dressed and combing their hair. They may also show significant changes in personality; for instance, becoming suspicious or agitated for no reason. There are also likely to be sleep disturbances.</w:t>
      </w:r>
    </w:p>
    <w:p w14:paraId="56A35461" w14:textId="7A2D28D8" w:rsidR="005D240D" w:rsidRPr="00FB41E7" w:rsidRDefault="005D240D" w:rsidP="00FB41E7">
      <w:pPr>
        <w:pStyle w:val="ListParagraph"/>
        <w:widowControl/>
        <w:numPr>
          <w:ilvl w:val="0"/>
          <w:numId w:val="25"/>
        </w:numPr>
        <w:autoSpaceDE/>
        <w:autoSpaceDN/>
        <w:spacing w:before="0"/>
        <w:contextualSpacing/>
        <w:rPr>
          <w:rFonts w:asciiTheme="minorHAnsi" w:hAnsiTheme="minorHAnsi" w:cstheme="minorHAnsi"/>
          <w:color w:val="231F20"/>
        </w:rPr>
      </w:pPr>
      <w:r w:rsidRPr="00FB41E7">
        <w:rPr>
          <w:rFonts w:asciiTheme="minorHAnsi" w:hAnsiTheme="minorHAnsi" w:cstheme="minorHAnsi"/>
          <w:b/>
          <w:bCs/>
          <w:color w:val="231F20"/>
        </w:rPr>
        <w:t>Severe dementia:</w:t>
      </w:r>
      <w:r w:rsidR="00EF5948" w:rsidRPr="00FB41E7">
        <w:rPr>
          <w:rFonts w:asciiTheme="minorHAnsi" w:hAnsiTheme="minorHAnsi" w:cstheme="minorHAnsi"/>
          <w:color w:val="231F20"/>
        </w:rPr>
        <w:t xml:space="preserve"> A</w:t>
      </w:r>
      <w:r w:rsidRPr="00FB41E7">
        <w:rPr>
          <w:rFonts w:asciiTheme="minorHAnsi" w:hAnsiTheme="minorHAnsi" w:cstheme="minorHAnsi"/>
          <w:color w:val="231F20"/>
        </w:rPr>
        <w:t xml:space="preserve">t this stage, symptoms </w:t>
      </w:r>
      <w:r w:rsidR="00EF5948" w:rsidRPr="00FB41E7">
        <w:rPr>
          <w:rFonts w:asciiTheme="minorHAnsi" w:hAnsiTheme="minorHAnsi" w:cstheme="minorHAnsi"/>
          <w:color w:val="231F20"/>
        </w:rPr>
        <w:t xml:space="preserve">will </w:t>
      </w:r>
      <w:r w:rsidRPr="00FB41E7">
        <w:rPr>
          <w:rFonts w:asciiTheme="minorHAnsi" w:hAnsiTheme="minorHAnsi" w:cstheme="minorHAnsi"/>
          <w:color w:val="231F20"/>
        </w:rPr>
        <w:t>have worsened considerably. There may be a loss of ability to communicate and the individual might need full-time care. Simple tasks, such as sitting and holding one's head up become impossible. Bladder control may be lost.</w:t>
      </w:r>
    </w:p>
    <w:p w14:paraId="228C5105" w14:textId="4B51B97C" w:rsidR="009D5F02" w:rsidRPr="00FB41E7" w:rsidRDefault="009D5F02" w:rsidP="00FB41E7">
      <w:pPr>
        <w:autoSpaceDE w:val="0"/>
        <w:autoSpaceDN w:val="0"/>
        <w:adjustRightInd w:val="0"/>
        <w:spacing w:after="0" w:line="240" w:lineRule="auto"/>
        <w:rPr>
          <w:rFonts w:cstheme="minorHAnsi"/>
        </w:rPr>
      </w:pPr>
    </w:p>
    <w:p w14:paraId="3FBC75CA" w14:textId="2DD5EFAA" w:rsidR="00754810" w:rsidRPr="00FB41E7" w:rsidRDefault="009D5F02" w:rsidP="00FB41E7">
      <w:pPr>
        <w:tabs>
          <w:tab w:val="left" w:pos="14130"/>
        </w:tabs>
        <w:spacing w:after="0" w:line="240" w:lineRule="auto"/>
        <w:rPr>
          <w:rFonts w:cstheme="minorHAnsi"/>
          <w:b/>
        </w:rPr>
      </w:pPr>
      <w:r w:rsidRPr="00FB41E7">
        <w:rPr>
          <w:rFonts w:cstheme="minorHAnsi"/>
          <w:b/>
        </w:rPr>
        <w:t>Supports and interventions</w:t>
      </w:r>
      <w:r w:rsidR="000B28D3" w:rsidRPr="00FB41E7">
        <w:rPr>
          <w:rFonts w:cstheme="minorHAnsi"/>
          <w:b/>
        </w:rPr>
        <w:t>:</w:t>
      </w:r>
    </w:p>
    <w:p w14:paraId="5C253828" w14:textId="41C956A1" w:rsidR="007D0960" w:rsidRPr="00FB41E7" w:rsidRDefault="007D0960" w:rsidP="00FB41E7">
      <w:pPr>
        <w:pStyle w:val="ListParagraph"/>
        <w:numPr>
          <w:ilvl w:val="0"/>
          <w:numId w:val="27"/>
        </w:numPr>
        <w:spacing w:before="0"/>
        <w:rPr>
          <w:rFonts w:asciiTheme="minorHAnsi" w:hAnsiTheme="minorHAnsi" w:cstheme="minorHAnsi"/>
          <w:b/>
          <w:u w:val="single"/>
        </w:rPr>
      </w:pPr>
      <w:r w:rsidRPr="00FB41E7">
        <w:rPr>
          <w:rFonts w:asciiTheme="minorHAnsi" w:hAnsiTheme="minorHAnsi" w:cstheme="minorHAnsi"/>
        </w:rPr>
        <w:fldChar w:fldCharType="begin">
          <w:ffData>
            <w:name w:val="Text2"/>
            <w:enabled/>
            <w:calcOnExit w:val="0"/>
            <w:textInput/>
          </w:ffData>
        </w:fldChar>
      </w:r>
      <w:r w:rsidRPr="00FB41E7">
        <w:rPr>
          <w:rFonts w:asciiTheme="minorHAnsi" w:hAnsiTheme="minorHAnsi" w:cstheme="minorHAnsi"/>
        </w:rPr>
        <w:instrText xml:space="preserve"> FORMTEXT </w:instrText>
      </w:r>
      <w:r w:rsidRPr="00FB41E7">
        <w:rPr>
          <w:rFonts w:asciiTheme="minorHAnsi" w:hAnsiTheme="minorHAnsi" w:cstheme="minorHAnsi"/>
        </w:rPr>
      </w:r>
      <w:r w:rsidRPr="00FB41E7">
        <w:rPr>
          <w:rFonts w:asciiTheme="minorHAnsi" w:hAnsiTheme="minorHAnsi" w:cstheme="minorHAnsi"/>
        </w:rPr>
        <w:fldChar w:fldCharType="separate"/>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rPr>
        <w:fldChar w:fldCharType="end"/>
      </w:r>
    </w:p>
    <w:p w14:paraId="640D3A6C" w14:textId="46B7B00A" w:rsidR="007D0960" w:rsidRPr="00FB41E7" w:rsidRDefault="007D0960" w:rsidP="00FB41E7">
      <w:pPr>
        <w:pStyle w:val="ListParagraph"/>
        <w:numPr>
          <w:ilvl w:val="0"/>
          <w:numId w:val="27"/>
        </w:numPr>
        <w:spacing w:before="0"/>
        <w:rPr>
          <w:rFonts w:asciiTheme="minorHAnsi" w:hAnsiTheme="minorHAnsi" w:cstheme="minorHAnsi"/>
          <w:b/>
          <w:u w:val="single"/>
        </w:rPr>
      </w:pPr>
      <w:r w:rsidRPr="00FB41E7">
        <w:rPr>
          <w:rFonts w:asciiTheme="minorHAnsi" w:hAnsiTheme="minorHAnsi" w:cstheme="minorHAnsi"/>
        </w:rPr>
        <w:fldChar w:fldCharType="begin">
          <w:ffData>
            <w:name w:val="Text2"/>
            <w:enabled/>
            <w:calcOnExit w:val="0"/>
            <w:textInput/>
          </w:ffData>
        </w:fldChar>
      </w:r>
      <w:r w:rsidRPr="00FB41E7">
        <w:rPr>
          <w:rFonts w:asciiTheme="minorHAnsi" w:hAnsiTheme="minorHAnsi" w:cstheme="minorHAnsi"/>
        </w:rPr>
        <w:instrText xml:space="preserve"> FORMTEXT </w:instrText>
      </w:r>
      <w:r w:rsidRPr="00FB41E7">
        <w:rPr>
          <w:rFonts w:asciiTheme="minorHAnsi" w:hAnsiTheme="minorHAnsi" w:cstheme="minorHAnsi"/>
        </w:rPr>
      </w:r>
      <w:r w:rsidRPr="00FB41E7">
        <w:rPr>
          <w:rFonts w:asciiTheme="minorHAnsi" w:hAnsiTheme="minorHAnsi" w:cstheme="minorHAnsi"/>
        </w:rPr>
        <w:fldChar w:fldCharType="separate"/>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rPr>
        <w:fldChar w:fldCharType="end"/>
      </w:r>
    </w:p>
    <w:p w14:paraId="2B1368F4" w14:textId="77777777" w:rsidR="007D0960" w:rsidRPr="00FB41E7" w:rsidRDefault="007D0960" w:rsidP="00FB41E7">
      <w:pPr>
        <w:pStyle w:val="ListParagraph"/>
        <w:numPr>
          <w:ilvl w:val="0"/>
          <w:numId w:val="27"/>
        </w:numPr>
        <w:spacing w:before="0"/>
        <w:rPr>
          <w:rFonts w:asciiTheme="minorHAnsi" w:hAnsiTheme="minorHAnsi" w:cstheme="minorHAnsi"/>
          <w:b/>
          <w:u w:val="single"/>
        </w:rPr>
      </w:pPr>
      <w:r w:rsidRPr="00FB41E7">
        <w:rPr>
          <w:rFonts w:asciiTheme="minorHAnsi" w:hAnsiTheme="minorHAnsi" w:cstheme="minorHAnsi"/>
        </w:rPr>
        <w:fldChar w:fldCharType="begin">
          <w:ffData>
            <w:name w:val="Text2"/>
            <w:enabled/>
            <w:calcOnExit w:val="0"/>
            <w:textInput/>
          </w:ffData>
        </w:fldChar>
      </w:r>
      <w:r w:rsidRPr="00FB41E7">
        <w:rPr>
          <w:rFonts w:asciiTheme="minorHAnsi" w:hAnsiTheme="minorHAnsi" w:cstheme="minorHAnsi"/>
        </w:rPr>
        <w:instrText xml:space="preserve"> FORMTEXT </w:instrText>
      </w:r>
      <w:r w:rsidRPr="00FB41E7">
        <w:rPr>
          <w:rFonts w:asciiTheme="minorHAnsi" w:hAnsiTheme="minorHAnsi" w:cstheme="minorHAnsi"/>
        </w:rPr>
      </w:r>
      <w:r w:rsidRPr="00FB41E7">
        <w:rPr>
          <w:rFonts w:asciiTheme="minorHAnsi" w:hAnsiTheme="minorHAnsi" w:cstheme="minorHAnsi"/>
        </w:rPr>
        <w:fldChar w:fldCharType="separate"/>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rPr>
        <w:fldChar w:fldCharType="end"/>
      </w:r>
    </w:p>
    <w:p w14:paraId="52D2CA48" w14:textId="2CA70665" w:rsidR="003C632F" w:rsidRPr="00FB41E7" w:rsidRDefault="003C632F" w:rsidP="00FB41E7">
      <w:pPr>
        <w:pStyle w:val="ListParagraph"/>
        <w:numPr>
          <w:ilvl w:val="0"/>
          <w:numId w:val="27"/>
        </w:numPr>
        <w:spacing w:before="0"/>
        <w:rPr>
          <w:rFonts w:asciiTheme="minorHAnsi" w:hAnsiTheme="minorHAnsi" w:cstheme="minorHAnsi"/>
          <w:b/>
          <w:u w:val="single"/>
        </w:rPr>
      </w:pPr>
      <w:r w:rsidRPr="00FB41E7">
        <w:rPr>
          <w:rFonts w:asciiTheme="minorHAnsi" w:hAnsiTheme="minorHAnsi" w:cstheme="minorHAnsi"/>
        </w:rPr>
        <w:t xml:space="preserve">Staff will encourage </w:t>
      </w:r>
      <w:r w:rsidR="00EF5948" w:rsidRPr="00FB41E7">
        <w:rPr>
          <w:rFonts w:asciiTheme="minorHAnsi" w:hAnsiTheme="minorHAnsi" w:cstheme="minorHAnsi"/>
        </w:rPr>
        <w:fldChar w:fldCharType="begin">
          <w:ffData>
            <w:name w:val="Text2"/>
            <w:enabled/>
            <w:calcOnExit w:val="0"/>
            <w:textInput/>
          </w:ffData>
        </w:fldChar>
      </w:r>
      <w:r w:rsidR="00EF5948" w:rsidRPr="00FB41E7">
        <w:rPr>
          <w:rFonts w:asciiTheme="minorHAnsi" w:hAnsiTheme="minorHAnsi" w:cstheme="minorHAnsi"/>
        </w:rPr>
        <w:instrText xml:space="preserve"> FORMTEXT </w:instrText>
      </w:r>
      <w:r w:rsidR="00EF5948" w:rsidRPr="00FB41E7">
        <w:rPr>
          <w:rFonts w:asciiTheme="minorHAnsi" w:hAnsiTheme="minorHAnsi" w:cstheme="minorHAnsi"/>
        </w:rPr>
      </w:r>
      <w:r w:rsidR="00EF5948" w:rsidRPr="00FB41E7">
        <w:rPr>
          <w:rFonts w:asciiTheme="minorHAnsi" w:hAnsiTheme="minorHAnsi" w:cstheme="minorHAnsi"/>
        </w:rPr>
        <w:fldChar w:fldCharType="separate"/>
      </w:r>
      <w:r w:rsidR="00EF5948" w:rsidRPr="00FB41E7">
        <w:rPr>
          <w:rFonts w:asciiTheme="minorHAnsi" w:hAnsiTheme="minorHAnsi" w:cstheme="minorHAnsi"/>
          <w:noProof/>
        </w:rPr>
        <w:t> </w:t>
      </w:r>
      <w:r w:rsidR="00EF5948" w:rsidRPr="00FB41E7">
        <w:rPr>
          <w:rFonts w:asciiTheme="minorHAnsi" w:hAnsiTheme="minorHAnsi" w:cstheme="minorHAnsi"/>
          <w:noProof/>
        </w:rPr>
        <w:t> </w:t>
      </w:r>
      <w:r w:rsidR="00EF5948" w:rsidRPr="00FB41E7">
        <w:rPr>
          <w:rFonts w:asciiTheme="minorHAnsi" w:hAnsiTheme="minorHAnsi" w:cstheme="minorHAnsi"/>
          <w:noProof/>
        </w:rPr>
        <w:t> </w:t>
      </w:r>
      <w:r w:rsidR="00EF5948" w:rsidRPr="00FB41E7">
        <w:rPr>
          <w:rFonts w:asciiTheme="minorHAnsi" w:hAnsiTheme="minorHAnsi" w:cstheme="minorHAnsi"/>
          <w:noProof/>
        </w:rPr>
        <w:t> </w:t>
      </w:r>
      <w:r w:rsidR="00EF5948" w:rsidRPr="00FB41E7">
        <w:rPr>
          <w:rFonts w:asciiTheme="minorHAnsi" w:hAnsiTheme="minorHAnsi" w:cstheme="minorHAnsi"/>
          <w:noProof/>
        </w:rPr>
        <w:t> </w:t>
      </w:r>
      <w:r w:rsidR="00EF5948" w:rsidRPr="00FB41E7">
        <w:rPr>
          <w:rFonts w:asciiTheme="minorHAnsi" w:hAnsiTheme="minorHAnsi" w:cstheme="minorHAnsi"/>
        </w:rPr>
        <w:fldChar w:fldCharType="end"/>
      </w:r>
      <w:r w:rsidR="00F12973">
        <w:rPr>
          <w:rFonts w:asciiTheme="minorHAnsi" w:hAnsiTheme="minorHAnsi" w:cstheme="minorHAnsi"/>
        </w:rPr>
        <w:t>, as needed,</w:t>
      </w:r>
      <w:r w:rsidR="00EF5948" w:rsidRPr="00FB41E7">
        <w:rPr>
          <w:rFonts w:asciiTheme="minorHAnsi" w:hAnsiTheme="minorHAnsi" w:cstheme="minorHAnsi"/>
        </w:rPr>
        <w:t xml:space="preserve"> to </w:t>
      </w:r>
      <w:r w:rsidR="00877894" w:rsidRPr="00FB41E7">
        <w:rPr>
          <w:rFonts w:asciiTheme="minorHAnsi" w:hAnsiTheme="minorHAnsi" w:cstheme="minorHAnsi"/>
        </w:rPr>
        <w:t>engage</w:t>
      </w:r>
      <w:r w:rsidR="00EF5948" w:rsidRPr="00FB41E7">
        <w:rPr>
          <w:rFonts w:asciiTheme="minorHAnsi" w:hAnsiTheme="minorHAnsi" w:cstheme="minorHAnsi"/>
        </w:rPr>
        <w:t xml:space="preserve"> in</w:t>
      </w:r>
      <w:r w:rsidRPr="00FB41E7">
        <w:rPr>
          <w:rFonts w:asciiTheme="minorHAnsi" w:hAnsiTheme="minorHAnsi" w:cstheme="minorHAnsi"/>
        </w:rPr>
        <w:t xml:space="preserve"> </w:t>
      </w:r>
      <w:r w:rsidR="002E66C2" w:rsidRPr="00FB41E7">
        <w:rPr>
          <w:rFonts w:asciiTheme="minorHAnsi" w:hAnsiTheme="minorHAnsi" w:cstheme="minorHAnsi"/>
        </w:rPr>
        <w:t xml:space="preserve">academic and social </w:t>
      </w:r>
      <w:r w:rsidR="00CA660C" w:rsidRPr="00FB41E7">
        <w:rPr>
          <w:rFonts w:asciiTheme="minorHAnsi" w:hAnsiTheme="minorHAnsi" w:cstheme="minorHAnsi"/>
        </w:rPr>
        <w:t>activities</w:t>
      </w:r>
      <w:r w:rsidRPr="00FB41E7">
        <w:rPr>
          <w:rFonts w:asciiTheme="minorHAnsi" w:hAnsiTheme="minorHAnsi" w:cstheme="minorHAnsi"/>
        </w:rPr>
        <w:t xml:space="preserve">, such as, </w:t>
      </w:r>
      <w:r w:rsidR="00CA660C" w:rsidRPr="00FB41E7">
        <w:rPr>
          <w:rFonts w:asciiTheme="minorHAnsi" w:hAnsiTheme="minorHAnsi" w:cstheme="minorHAnsi"/>
        </w:rPr>
        <w:t>art, puzzles, conversations with peers</w:t>
      </w:r>
      <w:r w:rsidRPr="00FB41E7">
        <w:rPr>
          <w:rFonts w:asciiTheme="minorHAnsi" w:hAnsiTheme="minorHAnsi" w:cstheme="minorHAnsi"/>
        </w:rPr>
        <w:t>, and memory games in order to maintain cognitive abilities.</w:t>
      </w:r>
    </w:p>
    <w:p w14:paraId="40457FE5" w14:textId="75E13FBB" w:rsidR="003C632F" w:rsidRPr="00FB41E7" w:rsidRDefault="003C632F" w:rsidP="00FB41E7">
      <w:pPr>
        <w:pStyle w:val="ListParagraph"/>
        <w:numPr>
          <w:ilvl w:val="0"/>
          <w:numId w:val="27"/>
        </w:numPr>
        <w:spacing w:before="0"/>
        <w:rPr>
          <w:rFonts w:asciiTheme="minorHAnsi" w:hAnsiTheme="minorHAnsi" w:cstheme="minorHAnsi"/>
          <w:b/>
          <w:u w:val="single"/>
        </w:rPr>
      </w:pPr>
      <w:r w:rsidRPr="00FB41E7">
        <w:rPr>
          <w:rFonts w:asciiTheme="minorHAnsi" w:hAnsiTheme="minorHAnsi" w:cstheme="minorHAnsi"/>
        </w:rPr>
        <w:t xml:space="preserve">Staff will encourage </w:t>
      </w:r>
      <w:r w:rsidR="00EF5948" w:rsidRPr="00FB41E7">
        <w:rPr>
          <w:rFonts w:asciiTheme="minorHAnsi" w:hAnsiTheme="minorHAnsi" w:cstheme="minorHAnsi"/>
        </w:rPr>
        <w:fldChar w:fldCharType="begin">
          <w:ffData>
            <w:name w:val="Text2"/>
            <w:enabled/>
            <w:calcOnExit w:val="0"/>
            <w:textInput/>
          </w:ffData>
        </w:fldChar>
      </w:r>
      <w:r w:rsidR="00EF5948" w:rsidRPr="00FB41E7">
        <w:rPr>
          <w:rFonts w:asciiTheme="minorHAnsi" w:hAnsiTheme="minorHAnsi" w:cstheme="minorHAnsi"/>
        </w:rPr>
        <w:instrText xml:space="preserve"> FORMTEXT </w:instrText>
      </w:r>
      <w:r w:rsidR="00EF5948" w:rsidRPr="00FB41E7">
        <w:rPr>
          <w:rFonts w:asciiTheme="minorHAnsi" w:hAnsiTheme="minorHAnsi" w:cstheme="minorHAnsi"/>
        </w:rPr>
      </w:r>
      <w:r w:rsidR="00EF5948" w:rsidRPr="00FB41E7">
        <w:rPr>
          <w:rFonts w:asciiTheme="minorHAnsi" w:hAnsiTheme="minorHAnsi" w:cstheme="minorHAnsi"/>
        </w:rPr>
        <w:fldChar w:fldCharType="separate"/>
      </w:r>
      <w:r w:rsidR="00EF5948" w:rsidRPr="00FB41E7">
        <w:rPr>
          <w:rFonts w:asciiTheme="minorHAnsi" w:hAnsiTheme="minorHAnsi" w:cstheme="minorHAnsi"/>
          <w:noProof/>
        </w:rPr>
        <w:t> </w:t>
      </w:r>
      <w:r w:rsidR="00EF5948" w:rsidRPr="00FB41E7">
        <w:rPr>
          <w:rFonts w:asciiTheme="minorHAnsi" w:hAnsiTheme="minorHAnsi" w:cstheme="minorHAnsi"/>
          <w:noProof/>
        </w:rPr>
        <w:t> </w:t>
      </w:r>
      <w:r w:rsidR="00EF5948" w:rsidRPr="00FB41E7">
        <w:rPr>
          <w:rFonts w:asciiTheme="minorHAnsi" w:hAnsiTheme="minorHAnsi" w:cstheme="minorHAnsi"/>
          <w:noProof/>
        </w:rPr>
        <w:t> </w:t>
      </w:r>
      <w:r w:rsidR="00EF5948" w:rsidRPr="00FB41E7">
        <w:rPr>
          <w:rFonts w:asciiTheme="minorHAnsi" w:hAnsiTheme="minorHAnsi" w:cstheme="minorHAnsi"/>
          <w:noProof/>
        </w:rPr>
        <w:t> </w:t>
      </w:r>
      <w:r w:rsidR="00EF5948" w:rsidRPr="00FB41E7">
        <w:rPr>
          <w:rFonts w:asciiTheme="minorHAnsi" w:hAnsiTheme="minorHAnsi" w:cstheme="minorHAnsi"/>
          <w:noProof/>
        </w:rPr>
        <w:t> </w:t>
      </w:r>
      <w:r w:rsidR="00EF5948" w:rsidRPr="00FB41E7">
        <w:rPr>
          <w:rFonts w:asciiTheme="minorHAnsi" w:hAnsiTheme="minorHAnsi" w:cstheme="minorHAnsi"/>
        </w:rPr>
        <w:fldChar w:fldCharType="end"/>
      </w:r>
      <w:r w:rsidR="00F12973">
        <w:rPr>
          <w:rFonts w:asciiTheme="minorHAnsi" w:hAnsiTheme="minorHAnsi" w:cstheme="minorHAnsi"/>
        </w:rPr>
        <w:t>, as needed,</w:t>
      </w:r>
      <w:r w:rsidR="00EF5948" w:rsidRPr="00FB41E7">
        <w:rPr>
          <w:rFonts w:asciiTheme="minorHAnsi" w:hAnsiTheme="minorHAnsi" w:cstheme="minorHAnsi"/>
        </w:rPr>
        <w:t xml:space="preserve"> to </w:t>
      </w:r>
      <w:r w:rsidRPr="00FB41E7">
        <w:rPr>
          <w:rFonts w:asciiTheme="minorHAnsi" w:hAnsiTheme="minorHAnsi" w:cstheme="minorHAnsi"/>
        </w:rPr>
        <w:t>engage in fine and gross motor exercises/games in order to maintain physical abilities</w:t>
      </w:r>
      <w:r w:rsidR="004650BB" w:rsidRPr="00FB41E7">
        <w:rPr>
          <w:rFonts w:asciiTheme="minorHAnsi" w:hAnsiTheme="minorHAnsi" w:cstheme="minorHAnsi"/>
        </w:rPr>
        <w:t>.</w:t>
      </w:r>
    </w:p>
    <w:p w14:paraId="3B3908EC" w14:textId="3C82CC4D" w:rsidR="00C4595D" w:rsidRPr="00FB41E7" w:rsidRDefault="003C632F" w:rsidP="00FB41E7">
      <w:pPr>
        <w:pStyle w:val="ListParagraph"/>
        <w:numPr>
          <w:ilvl w:val="0"/>
          <w:numId w:val="27"/>
        </w:numPr>
        <w:spacing w:before="0"/>
        <w:rPr>
          <w:rFonts w:asciiTheme="minorHAnsi" w:hAnsiTheme="minorHAnsi" w:cstheme="minorHAnsi"/>
          <w:b/>
          <w:u w:val="single"/>
        </w:rPr>
      </w:pPr>
      <w:r w:rsidRPr="00FB41E7">
        <w:rPr>
          <w:rFonts w:asciiTheme="minorHAnsi" w:hAnsiTheme="minorHAnsi" w:cstheme="minorHAnsi"/>
        </w:rPr>
        <w:t>Staff will assist</w:t>
      </w:r>
      <w:r w:rsidR="00EF5948" w:rsidRPr="00FB41E7">
        <w:rPr>
          <w:rFonts w:asciiTheme="minorHAnsi" w:hAnsiTheme="minorHAnsi" w:cstheme="minorHAnsi"/>
        </w:rPr>
        <w:t xml:space="preserve"> </w:t>
      </w:r>
      <w:r w:rsidR="00EF5948" w:rsidRPr="00FB41E7">
        <w:rPr>
          <w:rFonts w:asciiTheme="minorHAnsi" w:hAnsiTheme="minorHAnsi" w:cstheme="minorHAnsi"/>
        </w:rPr>
        <w:fldChar w:fldCharType="begin">
          <w:ffData>
            <w:name w:val="Text2"/>
            <w:enabled/>
            <w:calcOnExit w:val="0"/>
            <w:textInput/>
          </w:ffData>
        </w:fldChar>
      </w:r>
      <w:r w:rsidR="00EF5948" w:rsidRPr="00FB41E7">
        <w:rPr>
          <w:rFonts w:asciiTheme="minorHAnsi" w:hAnsiTheme="minorHAnsi" w:cstheme="minorHAnsi"/>
        </w:rPr>
        <w:instrText xml:space="preserve"> FORMTEXT </w:instrText>
      </w:r>
      <w:r w:rsidR="00EF5948" w:rsidRPr="00FB41E7">
        <w:rPr>
          <w:rFonts w:asciiTheme="minorHAnsi" w:hAnsiTheme="minorHAnsi" w:cstheme="minorHAnsi"/>
        </w:rPr>
      </w:r>
      <w:r w:rsidR="00EF5948" w:rsidRPr="00FB41E7">
        <w:rPr>
          <w:rFonts w:asciiTheme="minorHAnsi" w:hAnsiTheme="minorHAnsi" w:cstheme="minorHAnsi"/>
        </w:rPr>
        <w:fldChar w:fldCharType="separate"/>
      </w:r>
      <w:r w:rsidR="00EF5948" w:rsidRPr="00FB41E7">
        <w:rPr>
          <w:rFonts w:asciiTheme="minorHAnsi" w:hAnsiTheme="minorHAnsi" w:cstheme="minorHAnsi"/>
          <w:noProof/>
        </w:rPr>
        <w:t> </w:t>
      </w:r>
      <w:r w:rsidR="00EF5948" w:rsidRPr="00FB41E7">
        <w:rPr>
          <w:rFonts w:asciiTheme="minorHAnsi" w:hAnsiTheme="minorHAnsi" w:cstheme="minorHAnsi"/>
          <w:noProof/>
        </w:rPr>
        <w:t> </w:t>
      </w:r>
      <w:r w:rsidR="00EF5948" w:rsidRPr="00FB41E7">
        <w:rPr>
          <w:rFonts w:asciiTheme="minorHAnsi" w:hAnsiTheme="minorHAnsi" w:cstheme="minorHAnsi"/>
          <w:noProof/>
        </w:rPr>
        <w:t> </w:t>
      </w:r>
      <w:r w:rsidR="00EF5948" w:rsidRPr="00FB41E7">
        <w:rPr>
          <w:rFonts w:asciiTheme="minorHAnsi" w:hAnsiTheme="minorHAnsi" w:cstheme="minorHAnsi"/>
          <w:noProof/>
        </w:rPr>
        <w:t> </w:t>
      </w:r>
      <w:r w:rsidR="00EF5948" w:rsidRPr="00FB41E7">
        <w:rPr>
          <w:rFonts w:asciiTheme="minorHAnsi" w:hAnsiTheme="minorHAnsi" w:cstheme="minorHAnsi"/>
          <w:noProof/>
        </w:rPr>
        <w:t> </w:t>
      </w:r>
      <w:r w:rsidR="00EF5948" w:rsidRPr="00FB41E7">
        <w:rPr>
          <w:rFonts w:asciiTheme="minorHAnsi" w:hAnsiTheme="minorHAnsi" w:cstheme="minorHAnsi"/>
        </w:rPr>
        <w:fldChar w:fldCharType="end"/>
      </w:r>
      <w:r w:rsidR="00877894" w:rsidRPr="00FB41E7">
        <w:rPr>
          <w:rFonts w:asciiTheme="minorHAnsi" w:hAnsiTheme="minorHAnsi" w:cstheme="minorHAnsi"/>
        </w:rPr>
        <w:t>,</w:t>
      </w:r>
      <w:r w:rsidRPr="00FB41E7">
        <w:rPr>
          <w:rFonts w:asciiTheme="minorHAnsi" w:hAnsiTheme="minorHAnsi" w:cstheme="minorHAnsi"/>
        </w:rPr>
        <w:t xml:space="preserve"> as needed, </w:t>
      </w:r>
      <w:r w:rsidR="00877894" w:rsidRPr="00FB41E7">
        <w:rPr>
          <w:rFonts w:asciiTheme="minorHAnsi" w:hAnsiTheme="minorHAnsi" w:cstheme="minorHAnsi"/>
        </w:rPr>
        <w:t xml:space="preserve">with </w:t>
      </w:r>
      <w:r w:rsidRPr="00FB41E7">
        <w:rPr>
          <w:rFonts w:asciiTheme="minorHAnsi" w:hAnsiTheme="minorHAnsi" w:cstheme="minorHAnsi"/>
        </w:rPr>
        <w:t>confus</w:t>
      </w:r>
      <w:r w:rsidR="00877894" w:rsidRPr="00FB41E7">
        <w:rPr>
          <w:rFonts w:asciiTheme="minorHAnsi" w:hAnsiTheme="minorHAnsi" w:cstheme="minorHAnsi"/>
        </w:rPr>
        <w:t>ion</w:t>
      </w:r>
      <w:r w:rsidRPr="00FB41E7">
        <w:rPr>
          <w:rFonts w:asciiTheme="minorHAnsi" w:hAnsiTheme="minorHAnsi" w:cstheme="minorHAnsi"/>
        </w:rPr>
        <w:t>, forgetful</w:t>
      </w:r>
      <w:r w:rsidR="00877894" w:rsidRPr="00FB41E7">
        <w:rPr>
          <w:rFonts w:asciiTheme="minorHAnsi" w:hAnsiTheme="minorHAnsi" w:cstheme="minorHAnsi"/>
        </w:rPr>
        <w:t>ness</w:t>
      </w:r>
      <w:r w:rsidRPr="00FB41E7">
        <w:rPr>
          <w:rFonts w:asciiTheme="minorHAnsi" w:hAnsiTheme="minorHAnsi" w:cstheme="minorHAnsi"/>
        </w:rPr>
        <w:t xml:space="preserve">, or difficulty completing </w:t>
      </w:r>
      <w:r w:rsidR="00C4595D" w:rsidRPr="00FB41E7">
        <w:rPr>
          <w:rFonts w:asciiTheme="minorHAnsi" w:hAnsiTheme="minorHAnsi" w:cstheme="minorHAnsi"/>
        </w:rPr>
        <w:t xml:space="preserve">a </w:t>
      </w:r>
      <w:r w:rsidRPr="00FB41E7">
        <w:rPr>
          <w:rFonts w:asciiTheme="minorHAnsi" w:hAnsiTheme="minorHAnsi" w:cstheme="minorHAnsi"/>
        </w:rPr>
        <w:t xml:space="preserve">task, such as, zipping/buttoning coat, </w:t>
      </w:r>
      <w:r w:rsidR="00C4595D" w:rsidRPr="00FB41E7">
        <w:rPr>
          <w:rFonts w:asciiTheme="minorHAnsi" w:hAnsiTheme="minorHAnsi" w:cstheme="minorHAnsi"/>
        </w:rPr>
        <w:t>personal care, etc</w:t>
      </w:r>
      <w:r w:rsidRPr="00FB41E7">
        <w:rPr>
          <w:rFonts w:asciiTheme="minorHAnsi" w:hAnsiTheme="minorHAnsi" w:cstheme="minorHAnsi"/>
        </w:rPr>
        <w:t>.</w:t>
      </w:r>
    </w:p>
    <w:p w14:paraId="1B1FFD60" w14:textId="20D28D56" w:rsidR="00C4595D" w:rsidRPr="00C634EE" w:rsidRDefault="00EF5948" w:rsidP="00FB41E7">
      <w:pPr>
        <w:pStyle w:val="ListParagraph"/>
        <w:numPr>
          <w:ilvl w:val="0"/>
          <w:numId w:val="27"/>
        </w:numPr>
        <w:spacing w:before="0"/>
        <w:rPr>
          <w:rFonts w:asciiTheme="minorHAnsi" w:hAnsiTheme="minorHAnsi" w:cstheme="minorHAnsi"/>
          <w:b/>
          <w:u w:val="single"/>
        </w:rPr>
      </w:pPr>
      <w:r w:rsidRPr="00FB41E7">
        <w:rPr>
          <w:rFonts w:asciiTheme="minorHAnsi" w:hAnsiTheme="minorHAnsi" w:cstheme="minorHAnsi"/>
        </w:rPr>
        <w:t>Staff will r</w:t>
      </w:r>
      <w:r w:rsidR="00877894" w:rsidRPr="00FB41E7">
        <w:rPr>
          <w:rFonts w:asciiTheme="minorHAnsi" w:hAnsiTheme="minorHAnsi" w:cstheme="minorHAnsi"/>
        </w:rPr>
        <w:t>edirect</w:t>
      </w:r>
      <w:r w:rsidRPr="00FB41E7">
        <w:rPr>
          <w:rFonts w:asciiTheme="minorHAnsi" w:hAnsiTheme="minorHAnsi" w:cstheme="minorHAnsi"/>
        </w:rPr>
        <w:t xml:space="preserve"> </w:t>
      </w:r>
      <w:r w:rsidRPr="00FB41E7">
        <w:rPr>
          <w:rFonts w:asciiTheme="minorHAnsi" w:hAnsiTheme="minorHAnsi" w:cstheme="minorHAnsi"/>
        </w:rPr>
        <w:fldChar w:fldCharType="begin">
          <w:ffData>
            <w:name w:val="Text2"/>
            <w:enabled/>
            <w:calcOnExit w:val="0"/>
            <w:textInput/>
          </w:ffData>
        </w:fldChar>
      </w:r>
      <w:r w:rsidRPr="00FB41E7">
        <w:rPr>
          <w:rFonts w:asciiTheme="minorHAnsi" w:hAnsiTheme="minorHAnsi" w:cstheme="minorHAnsi"/>
        </w:rPr>
        <w:instrText xml:space="preserve"> FORMTEXT </w:instrText>
      </w:r>
      <w:r w:rsidRPr="00FB41E7">
        <w:rPr>
          <w:rFonts w:asciiTheme="minorHAnsi" w:hAnsiTheme="minorHAnsi" w:cstheme="minorHAnsi"/>
        </w:rPr>
      </w:r>
      <w:r w:rsidRPr="00FB41E7">
        <w:rPr>
          <w:rFonts w:asciiTheme="minorHAnsi" w:hAnsiTheme="minorHAnsi" w:cstheme="minorHAnsi"/>
        </w:rPr>
        <w:fldChar w:fldCharType="separate"/>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rPr>
        <w:fldChar w:fldCharType="end"/>
      </w:r>
      <w:r w:rsidRPr="00FB41E7">
        <w:rPr>
          <w:rFonts w:asciiTheme="minorHAnsi" w:hAnsiTheme="minorHAnsi" w:cstheme="minorHAnsi"/>
        </w:rPr>
        <w:t>,</w:t>
      </w:r>
      <w:r w:rsidR="00877894" w:rsidRPr="00FB41E7">
        <w:rPr>
          <w:rFonts w:asciiTheme="minorHAnsi" w:hAnsiTheme="minorHAnsi" w:cstheme="minorHAnsi"/>
        </w:rPr>
        <w:t xml:space="preserve"> as needed</w:t>
      </w:r>
      <w:r w:rsidRPr="00FB41E7">
        <w:rPr>
          <w:rFonts w:asciiTheme="minorHAnsi" w:hAnsiTheme="minorHAnsi" w:cstheme="minorHAnsi"/>
        </w:rPr>
        <w:t>,</w:t>
      </w:r>
      <w:r w:rsidR="00877894" w:rsidRPr="00FB41E7">
        <w:rPr>
          <w:rFonts w:asciiTheme="minorHAnsi" w:hAnsiTheme="minorHAnsi" w:cstheme="minorHAnsi"/>
        </w:rPr>
        <w:t xml:space="preserve"> for </w:t>
      </w:r>
      <w:r w:rsidR="00C4595D" w:rsidRPr="00FB41E7">
        <w:rPr>
          <w:rFonts w:asciiTheme="minorHAnsi" w:hAnsiTheme="minorHAnsi" w:cstheme="minorHAnsi"/>
        </w:rPr>
        <w:t>agitat</w:t>
      </w:r>
      <w:r w:rsidR="00877894" w:rsidRPr="00FB41E7">
        <w:rPr>
          <w:rFonts w:asciiTheme="minorHAnsi" w:hAnsiTheme="minorHAnsi" w:cstheme="minorHAnsi"/>
        </w:rPr>
        <w:t>ion</w:t>
      </w:r>
      <w:r w:rsidR="00C4595D" w:rsidRPr="00FB41E7">
        <w:rPr>
          <w:rFonts w:asciiTheme="minorHAnsi" w:hAnsiTheme="minorHAnsi" w:cstheme="minorHAnsi"/>
        </w:rPr>
        <w:t xml:space="preserve"> or frustrat</w:t>
      </w:r>
      <w:r w:rsidR="007D0960" w:rsidRPr="00FB41E7">
        <w:rPr>
          <w:rFonts w:asciiTheme="minorHAnsi" w:hAnsiTheme="minorHAnsi" w:cstheme="minorHAnsi"/>
        </w:rPr>
        <w:t>ion</w:t>
      </w:r>
      <w:r w:rsidR="00C4595D" w:rsidRPr="00FB41E7">
        <w:rPr>
          <w:rFonts w:asciiTheme="minorHAnsi" w:hAnsiTheme="minorHAnsi" w:cstheme="minorHAnsi"/>
        </w:rPr>
        <w:t>.</w:t>
      </w:r>
    </w:p>
    <w:p w14:paraId="4884E453" w14:textId="12C9C5F4" w:rsidR="00C634EE" w:rsidRPr="00C634EE" w:rsidRDefault="00C634EE" w:rsidP="00FB41E7">
      <w:pPr>
        <w:pStyle w:val="ListParagraph"/>
        <w:numPr>
          <w:ilvl w:val="0"/>
          <w:numId w:val="27"/>
        </w:numPr>
        <w:spacing w:before="0"/>
        <w:rPr>
          <w:rFonts w:asciiTheme="minorHAnsi" w:hAnsiTheme="minorHAnsi" w:cstheme="minorHAnsi"/>
          <w:b/>
        </w:rPr>
      </w:pPr>
      <w:r w:rsidRPr="00C634EE">
        <w:rPr>
          <w:rFonts w:asciiTheme="minorHAnsi" w:hAnsiTheme="minorHAnsi" w:cstheme="minorHAnsi"/>
          <w:b/>
        </w:rPr>
        <w:t xml:space="preserve">Staff will track </w:t>
      </w:r>
      <w:r w:rsidRPr="00C634EE">
        <w:rPr>
          <w:rFonts w:asciiTheme="minorHAnsi" w:hAnsiTheme="minorHAnsi" w:cstheme="minorHAnsi"/>
          <w:b/>
        </w:rPr>
        <w:fldChar w:fldCharType="begin">
          <w:ffData>
            <w:name w:val="Text4"/>
            <w:enabled/>
            <w:calcOnExit w:val="0"/>
            <w:textInput/>
          </w:ffData>
        </w:fldChar>
      </w:r>
      <w:r w:rsidRPr="00C634EE">
        <w:rPr>
          <w:rFonts w:asciiTheme="minorHAnsi" w:hAnsiTheme="minorHAnsi" w:cstheme="minorHAnsi"/>
          <w:b/>
        </w:rPr>
        <w:instrText xml:space="preserve"> FORMTEXT </w:instrText>
      </w:r>
      <w:r w:rsidRPr="00C634EE">
        <w:rPr>
          <w:rFonts w:asciiTheme="minorHAnsi" w:hAnsiTheme="minorHAnsi" w:cstheme="minorHAnsi"/>
          <w:b/>
        </w:rPr>
      </w:r>
      <w:r w:rsidRPr="00C634EE">
        <w:rPr>
          <w:rFonts w:asciiTheme="minorHAnsi" w:hAnsiTheme="minorHAnsi" w:cstheme="minorHAnsi"/>
          <w:b/>
        </w:rPr>
        <w:fldChar w:fldCharType="separate"/>
      </w:r>
      <w:r w:rsidRPr="00C634EE">
        <w:rPr>
          <w:rFonts w:asciiTheme="minorHAnsi" w:hAnsiTheme="minorHAnsi" w:cstheme="minorHAnsi"/>
          <w:b/>
        </w:rPr>
        <w:t> </w:t>
      </w:r>
      <w:r w:rsidRPr="00C634EE">
        <w:rPr>
          <w:rFonts w:asciiTheme="minorHAnsi" w:hAnsiTheme="minorHAnsi" w:cstheme="minorHAnsi"/>
          <w:b/>
        </w:rPr>
        <w:t> </w:t>
      </w:r>
      <w:r w:rsidRPr="00C634EE">
        <w:rPr>
          <w:rFonts w:asciiTheme="minorHAnsi" w:hAnsiTheme="minorHAnsi" w:cstheme="minorHAnsi"/>
          <w:b/>
        </w:rPr>
        <w:t> </w:t>
      </w:r>
      <w:r w:rsidRPr="00C634EE">
        <w:rPr>
          <w:rFonts w:asciiTheme="minorHAnsi" w:hAnsiTheme="minorHAnsi" w:cstheme="minorHAnsi"/>
          <w:b/>
        </w:rPr>
        <w:t> </w:t>
      </w:r>
      <w:r w:rsidRPr="00C634EE">
        <w:rPr>
          <w:rFonts w:asciiTheme="minorHAnsi" w:hAnsiTheme="minorHAnsi" w:cstheme="minorHAnsi"/>
          <w:b/>
        </w:rPr>
        <w:t> </w:t>
      </w:r>
      <w:r w:rsidRPr="00C634EE">
        <w:rPr>
          <w:rFonts w:asciiTheme="minorHAnsi" w:hAnsiTheme="minorHAnsi" w:cstheme="minorHAnsi"/>
          <w:b/>
        </w:rPr>
        <w:fldChar w:fldCharType="end"/>
      </w:r>
      <w:r w:rsidRPr="00C634EE">
        <w:rPr>
          <w:rFonts w:asciiTheme="minorHAnsi" w:hAnsiTheme="minorHAnsi" w:cstheme="minorHAnsi"/>
          <w:b/>
        </w:rPr>
        <w:t xml:space="preserve"> via </w:t>
      </w:r>
      <w:r w:rsidRPr="00C634EE">
        <w:rPr>
          <w:rFonts w:asciiTheme="minorHAnsi" w:hAnsiTheme="minorHAnsi" w:cstheme="minorHAnsi"/>
          <w:b/>
        </w:rPr>
        <w:fldChar w:fldCharType="begin">
          <w:ffData>
            <w:name w:val="Text4"/>
            <w:enabled/>
            <w:calcOnExit w:val="0"/>
            <w:textInput/>
          </w:ffData>
        </w:fldChar>
      </w:r>
      <w:r w:rsidRPr="00C634EE">
        <w:rPr>
          <w:rFonts w:asciiTheme="minorHAnsi" w:hAnsiTheme="minorHAnsi" w:cstheme="minorHAnsi"/>
          <w:b/>
        </w:rPr>
        <w:instrText xml:space="preserve"> FORMTEXT </w:instrText>
      </w:r>
      <w:r w:rsidRPr="00C634EE">
        <w:rPr>
          <w:rFonts w:asciiTheme="minorHAnsi" w:hAnsiTheme="minorHAnsi" w:cstheme="minorHAnsi"/>
          <w:b/>
        </w:rPr>
      </w:r>
      <w:r w:rsidRPr="00C634EE">
        <w:rPr>
          <w:rFonts w:asciiTheme="minorHAnsi" w:hAnsiTheme="minorHAnsi" w:cstheme="minorHAnsi"/>
          <w:b/>
        </w:rPr>
        <w:fldChar w:fldCharType="separate"/>
      </w:r>
      <w:r w:rsidRPr="00C634EE">
        <w:rPr>
          <w:rFonts w:asciiTheme="minorHAnsi" w:hAnsiTheme="minorHAnsi" w:cstheme="minorHAnsi"/>
          <w:b/>
        </w:rPr>
        <w:t> </w:t>
      </w:r>
      <w:r w:rsidRPr="00C634EE">
        <w:rPr>
          <w:rFonts w:asciiTheme="minorHAnsi" w:hAnsiTheme="minorHAnsi" w:cstheme="minorHAnsi"/>
          <w:b/>
        </w:rPr>
        <w:t> </w:t>
      </w:r>
      <w:r w:rsidRPr="00C634EE">
        <w:rPr>
          <w:rFonts w:asciiTheme="minorHAnsi" w:hAnsiTheme="minorHAnsi" w:cstheme="minorHAnsi"/>
          <w:b/>
        </w:rPr>
        <w:t> </w:t>
      </w:r>
      <w:r w:rsidRPr="00C634EE">
        <w:rPr>
          <w:rFonts w:asciiTheme="minorHAnsi" w:hAnsiTheme="minorHAnsi" w:cstheme="minorHAnsi"/>
          <w:b/>
        </w:rPr>
        <w:t> </w:t>
      </w:r>
      <w:r w:rsidRPr="00C634EE">
        <w:rPr>
          <w:rFonts w:asciiTheme="minorHAnsi" w:hAnsiTheme="minorHAnsi" w:cstheme="minorHAnsi"/>
          <w:b/>
        </w:rPr>
        <w:t> </w:t>
      </w:r>
      <w:r w:rsidRPr="00C634EE">
        <w:rPr>
          <w:rFonts w:asciiTheme="minorHAnsi" w:hAnsiTheme="minorHAnsi" w:cstheme="minorHAnsi"/>
          <w:b/>
        </w:rPr>
        <w:fldChar w:fldCharType="end"/>
      </w:r>
      <w:r w:rsidRPr="00C634EE">
        <w:rPr>
          <w:rFonts w:asciiTheme="minorHAnsi" w:hAnsiTheme="minorHAnsi" w:cstheme="minorHAnsi"/>
          <w:b/>
        </w:rPr>
        <w:t>.  Verbal communication only is not acceptable.</w:t>
      </w:r>
    </w:p>
    <w:p w14:paraId="7C655C13" w14:textId="77777777" w:rsidR="00234839" w:rsidRPr="00FB41E7" w:rsidRDefault="00234839" w:rsidP="00FB41E7">
      <w:pPr>
        <w:pStyle w:val="ListParagraph"/>
        <w:tabs>
          <w:tab w:val="left" w:pos="14130"/>
        </w:tabs>
        <w:spacing w:before="0"/>
        <w:ind w:left="720" w:firstLine="0"/>
        <w:rPr>
          <w:rFonts w:asciiTheme="minorHAnsi" w:hAnsiTheme="minorHAnsi" w:cstheme="minorHAnsi"/>
          <w:b/>
        </w:rPr>
      </w:pPr>
    </w:p>
    <w:p w14:paraId="5EE2C2A7" w14:textId="0D890F52" w:rsidR="000B28D3" w:rsidRPr="00FB41E7" w:rsidRDefault="000B28D3" w:rsidP="00FB41E7">
      <w:pPr>
        <w:tabs>
          <w:tab w:val="left" w:pos="14130"/>
        </w:tabs>
        <w:spacing w:after="0" w:line="240" w:lineRule="auto"/>
        <w:rPr>
          <w:rFonts w:cstheme="minorHAnsi"/>
        </w:rPr>
      </w:pPr>
      <w:r w:rsidRPr="00FB41E7">
        <w:rPr>
          <w:rFonts w:cstheme="minorHAnsi"/>
          <w:b/>
        </w:rPr>
        <w:t>Monitor:</w:t>
      </w:r>
      <w:r w:rsidRPr="00FB41E7">
        <w:rPr>
          <w:rFonts w:cstheme="minorHAnsi"/>
        </w:rPr>
        <w:t xml:space="preserve">  </w:t>
      </w:r>
    </w:p>
    <w:p w14:paraId="770A6491" w14:textId="64333AB5" w:rsidR="00C4595D" w:rsidRPr="00FB41E7" w:rsidRDefault="00C4595D" w:rsidP="00FB41E7">
      <w:pPr>
        <w:numPr>
          <w:ilvl w:val="0"/>
          <w:numId w:val="18"/>
        </w:numPr>
        <w:spacing w:after="0" w:line="240" w:lineRule="auto"/>
        <w:rPr>
          <w:rFonts w:cstheme="minorHAnsi"/>
          <w:color w:val="231F20"/>
        </w:rPr>
      </w:pPr>
      <w:r w:rsidRPr="00FB41E7">
        <w:rPr>
          <w:rFonts w:cstheme="minorHAnsi"/>
          <w:b/>
          <w:bCs/>
          <w:color w:val="231F20"/>
        </w:rPr>
        <w:t>Recent memory loss</w:t>
      </w:r>
      <w:r w:rsidRPr="00FB41E7">
        <w:rPr>
          <w:rFonts w:cstheme="minorHAnsi"/>
          <w:color w:val="231F20"/>
        </w:rPr>
        <w:t xml:space="preserve"> - a sign of this might be aski</w:t>
      </w:r>
      <w:r w:rsidR="00EF5948" w:rsidRPr="00FB41E7">
        <w:rPr>
          <w:rFonts w:cstheme="minorHAnsi"/>
          <w:color w:val="231F20"/>
        </w:rPr>
        <w:t>ng the same question repeatedly</w:t>
      </w:r>
    </w:p>
    <w:p w14:paraId="64C11432" w14:textId="3E54D154" w:rsidR="00C4595D" w:rsidRPr="00FB41E7" w:rsidRDefault="00C4595D" w:rsidP="00FB41E7">
      <w:pPr>
        <w:numPr>
          <w:ilvl w:val="0"/>
          <w:numId w:val="18"/>
        </w:numPr>
        <w:spacing w:after="0" w:line="240" w:lineRule="auto"/>
        <w:rPr>
          <w:rFonts w:cstheme="minorHAnsi"/>
          <w:color w:val="231F20"/>
        </w:rPr>
      </w:pPr>
      <w:r w:rsidRPr="00FB41E7">
        <w:rPr>
          <w:rFonts w:cstheme="minorHAnsi"/>
          <w:b/>
          <w:bCs/>
          <w:color w:val="231F20"/>
        </w:rPr>
        <w:t>Difficulty completing familiar tasks</w:t>
      </w:r>
      <w:r w:rsidRPr="00FB41E7">
        <w:rPr>
          <w:rFonts w:cstheme="minorHAnsi"/>
          <w:color w:val="231F20"/>
        </w:rPr>
        <w:t xml:space="preserve"> - for example, m</w:t>
      </w:r>
      <w:r w:rsidR="00EF5948" w:rsidRPr="00FB41E7">
        <w:rPr>
          <w:rFonts w:cstheme="minorHAnsi"/>
          <w:color w:val="231F20"/>
        </w:rPr>
        <w:t>aking a drink or cooking a meal</w:t>
      </w:r>
    </w:p>
    <w:p w14:paraId="5E30B660" w14:textId="10E7F3B0" w:rsidR="00C4595D" w:rsidRPr="00FB41E7" w:rsidRDefault="00C4595D" w:rsidP="00FB41E7">
      <w:pPr>
        <w:numPr>
          <w:ilvl w:val="0"/>
          <w:numId w:val="18"/>
        </w:numPr>
        <w:spacing w:after="0" w:line="240" w:lineRule="auto"/>
        <w:rPr>
          <w:rFonts w:cstheme="minorHAnsi"/>
          <w:color w:val="231F20"/>
        </w:rPr>
      </w:pPr>
      <w:r w:rsidRPr="00FB41E7">
        <w:rPr>
          <w:rFonts w:cstheme="minorHAnsi"/>
          <w:b/>
          <w:bCs/>
          <w:color w:val="231F20"/>
        </w:rPr>
        <w:t>Problems communicating</w:t>
      </w:r>
      <w:r w:rsidRPr="00FB41E7">
        <w:rPr>
          <w:rFonts w:cstheme="minorHAnsi"/>
          <w:color w:val="231F20"/>
        </w:rPr>
        <w:t xml:space="preserve"> - difficulty with language; forgetting simpl</w:t>
      </w:r>
      <w:r w:rsidR="00EF5948" w:rsidRPr="00FB41E7">
        <w:rPr>
          <w:rFonts w:cstheme="minorHAnsi"/>
          <w:color w:val="231F20"/>
        </w:rPr>
        <w:t>e words or using the wrong ones</w:t>
      </w:r>
    </w:p>
    <w:p w14:paraId="0DD17684" w14:textId="1250FB98" w:rsidR="00C4595D" w:rsidRPr="00FB41E7" w:rsidRDefault="00C4595D" w:rsidP="00FB41E7">
      <w:pPr>
        <w:numPr>
          <w:ilvl w:val="0"/>
          <w:numId w:val="18"/>
        </w:numPr>
        <w:spacing w:after="0" w:line="240" w:lineRule="auto"/>
        <w:rPr>
          <w:rFonts w:cstheme="minorHAnsi"/>
          <w:color w:val="231F20"/>
        </w:rPr>
      </w:pPr>
      <w:r w:rsidRPr="00FB41E7">
        <w:rPr>
          <w:rFonts w:cstheme="minorHAnsi"/>
          <w:b/>
          <w:bCs/>
          <w:color w:val="231F20"/>
        </w:rPr>
        <w:lastRenderedPageBreak/>
        <w:t>Disorientation</w:t>
      </w:r>
      <w:r w:rsidRPr="00FB41E7">
        <w:rPr>
          <w:rFonts w:cstheme="minorHAnsi"/>
          <w:color w:val="231F20"/>
        </w:rPr>
        <w:t xml:space="preserve"> - </w:t>
      </w:r>
      <w:r w:rsidR="00EF5948" w:rsidRPr="00FB41E7">
        <w:rPr>
          <w:rFonts w:cstheme="minorHAnsi"/>
          <w:color w:val="231F20"/>
        </w:rPr>
        <w:t xml:space="preserve">for example, </w:t>
      </w:r>
      <w:r w:rsidRPr="00FB41E7">
        <w:rPr>
          <w:rFonts w:cstheme="minorHAnsi"/>
          <w:color w:val="231F20"/>
        </w:rPr>
        <w:t>getting lost on a previous</w:t>
      </w:r>
      <w:r w:rsidR="00EF5948" w:rsidRPr="00FB41E7">
        <w:rPr>
          <w:rFonts w:cstheme="minorHAnsi"/>
          <w:color w:val="231F20"/>
        </w:rPr>
        <w:t>ly familiar street</w:t>
      </w:r>
    </w:p>
    <w:p w14:paraId="37BC602C" w14:textId="42310B91" w:rsidR="00C4595D" w:rsidRPr="00FB41E7" w:rsidRDefault="00C4595D" w:rsidP="00FB41E7">
      <w:pPr>
        <w:numPr>
          <w:ilvl w:val="0"/>
          <w:numId w:val="18"/>
        </w:numPr>
        <w:spacing w:after="0" w:line="240" w:lineRule="auto"/>
        <w:rPr>
          <w:rFonts w:cstheme="minorHAnsi"/>
          <w:color w:val="231F20"/>
        </w:rPr>
      </w:pPr>
      <w:r w:rsidRPr="00FB41E7">
        <w:rPr>
          <w:rFonts w:cstheme="minorHAnsi"/>
          <w:b/>
          <w:bCs/>
          <w:color w:val="231F20"/>
        </w:rPr>
        <w:t>Problems with abstract thinking</w:t>
      </w:r>
      <w:r w:rsidRPr="00FB41E7">
        <w:rPr>
          <w:rFonts w:cstheme="minorHAnsi"/>
          <w:color w:val="231F20"/>
        </w:rPr>
        <w:t xml:space="preserve"> - f</w:t>
      </w:r>
      <w:r w:rsidR="00EF5948" w:rsidRPr="00FB41E7">
        <w:rPr>
          <w:rFonts w:cstheme="minorHAnsi"/>
          <w:color w:val="231F20"/>
        </w:rPr>
        <w:t>or instance, dealing with money</w:t>
      </w:r>
    </w:p>
    <w:p w14:paraId="50C256FE" w14:textId="6BE9A730" w:rsidR="00C4595D" w:rsidRPr="00FB41E7" w:rsidRDefault="00C4595D" w:rsidP="00FB41E7">
      <w:pPr>
        <w:numPr>
          <w:ilvl w:val="0"/>
          <w:numId w:val="18"/>
        </w:numPr>
        <w:spacing w:after="0" w:line="240" w:lineRule="auto"/>
        <w:rPr>
          <w:rFonts w:cstheme="minorHAnsi"/>
          <w:color w:val="231F20"/>
        </w:rPr>
      </w:pPr>
      <w:r w:rsidRPr="00FB41E7">
        <w:rPr>
          <w:rFonts w:cstheme="minorHAnsi"/>
          <w:b/>
          <w:bCs/>
          <w:color w:val="231F20"/>
        </w:rPr>
        <w:t>Misplacing things</w:t>
      </w:r>
      <w:r w:rsidRPr="00FB41E7">
        <w:rPr>
          <w:rFonts w:cstheme="minorHAnsi"/>
          <w:color w:val="231F20"/>
        </w:rPr>
        <w:t xml:space="preserve"> - forgetting the location of everyday items such a</w:t>
      </w:r>
      <w:r w:rsidR="00EF5948" w:rsidRPr="00FB41E7">
        <w:rPr>
          <w:rFonts w:cstheme="minorHAnsi"/>
          <w:color w:val="231F20"/>
        </w:rPr>
        <w:t>s keys, or wallets</w:t>
      </w:r>
    </w:p>
    <w:p w14:paraId="4A903466" w14:textId="23F2A51D" w:rsidR="00C4595D" w:rsidRPr="00FB41E7" w:rsidRDefault="00C4595D" w:rsidP="00FB41E7">
      <w:pPr>
        <w:numPr>
          <w:ilvl w:val="0"/>
          <w:numId w:val="18"/>
        </w:numPr>
        <w:spacing w:after="0" w:line="240" w:lineRule="auto"/>
        <w:rPr>
          <w:rFonts w:cstheme="minorHAnsi"/>
          <w:color w:val="231F20"/>
        </w:rPr>
      </w:pPr>
      <w:r w:rsidRPr="00FB41E7">
        <w:rPr>
          <w:rFonts w:cstheme="minorHAnsi"/>
          <w:b/>
          <w:bCs/>
          <w:color w:val="231F20"/>
        </w:rPr>
        <w:t>Mood changes</w:t>
      </w:r>
      <w:r w:rsidRPr="00FB41E7">
        <w:rPr>
          <w:rFonts w:cstheme="minorHAnsi"/>
          <w:color w:val="231F20"/>
        </w:rPr>
        <w:t xml:space="preserve"> - sudden and unexplained ch</w:t>
      </w:r>
      <w:r w:rsidR="00EF5948" w:rsidRPr="00FB41E7">
        <w:rPr>
          <w:rFonts w:cstheme="minorHAnsi"/>
          <w:color w:val="231F20"/>
        </w:rPr>
        <w:t>anges in outlook or disposition</w:t>
      </w:r>
    </w:p>
    <w:p w14:paraId="19371D00" w14:textId="483BA071" w:rsidR="00C4595D" w:rsidRPr="00FB41E7" w:rsidRDefault="00C4595D" w:rsidP="00FB41E7">
      <w:pPr>
        <w:numPr>
          <w:ilvl w:val="0"/>
          <w:numId w:val="18"/>
        </w:numPr>
        <w:spacing w:after="0" w:line="240" w:lineRule="auto"/>
        <w:rPr>
          <w:rFonts w:cstheme="minorHAnsi"/>
          <w:color w:val="231F20"/>
        </w:rPr>
      </w:pPr>
      <w:r w:rsidRPr="00FB41E7">
        <w:rPr>
          <w:rFonts w:cstheme="minorHAnsi"/>
          <w:b/>
          <w:bCs/>
          <w:color w:val="231F20"/>
        </w:rPr>
        <w:t>Personality changes</w:t>
      </w:r>
      <w:r w:rsidRPr="00FB41E7">
        <w:rPr>
          <w:rFonts w:cstheme="minorHAnsi"/>
          <w:color w:val="231F20"/>
        </w:rPr>
        <w:t xml:space="preserve"> - perhaps becoming i</w:t>
      </w:r>
      <w:r w:rsidR="00EF5948" w:rsidRPr="00FB41E7">
        <w:rPr>
          <w:rFonts w:cstheme="minorHAnsi"/>
          <w:color w:val="231F20"/>
        </w:rPr>
        <w:t>rritable, suspicious, or fearful</w:t>
      </w:r>
    </w:p>
    <w:p w14:paraId="72604AB6" w14:textId="761971E2" w:rsidR="00C4595D" w:rsidRPr="00FB41E7" w:rsidRDefault="00C4595D" w:rsidP="00FB41E7">
      <w:pPr>
        <w:numPr>
          <w:ilvl w:val="0"/>
          <w:numId w:val="18"/>
        </w:numPr>
        <w:spacing w:after="0" w:line="240" w:lineRule="auto"/>
        <w:rPr>
          <w:rFonts w:cstheme="minorHAnsi"/>
          <w:color w:val="231F20"/>
        </w:rPr>
      </w:pPr>
      <w:r w:rsidRPr="00FB41E7">
        <w:rPr>
          <w:rFonts w:cstheme="minorHAnsi"/>
          <w:b/>
          <w:bCs/>
          <w:color w:val="231F20"/>
        </w:rPr>
        <w:t>Loss of initiative</w:t>
      </w:r>
      <w:r w:rsidRPr="00FB41E7">
        <w:rPr>
          <w:rFonts w:cstheme="minorHAnsi"/>
          <w:color w:val="231F20"/>
        </w:rPr>
        <w:t xml:space="preserve"> - showing less interest in starti</w:t>
      </w:r>
      <w:r w:rsidR="00EF5948" w:rsidRPr="00FB41E7">
        <w:rPr>
          <w:rFonts w:cstheme="minorHAnsi"/>
          <w:color w:val="231F20"/>
        </w:rPr>
        <w:t>ng something or going somewhere</w:t>
      </w:r>
    </w:p>
    <w:p w14:paraId="0BC80F37" w14:textId="783C99AC" w:rsidR="003E7DE0" w:rsidRPr="00FB41E7" w:rsidRDefault="00C4595D" w:rsidP="00FB41E7">
      <w:pPr>
        <w:pStyle w:val="ListParagraph"/>
        <w:widowControl/>
        <w:numPr>
          <w:ilvl w:val="0"/>
          <w:numId w:val="18"/>
        </w:numPr>
        <w:autoSpaceDE/>
        <w:autoSpaceDN/>
        <w:spacing w:before="0"/>
        <w:contextualSpacing/>
        <w:rPr>
          <w:rFonts w:asciiTheme="minorHAnsi" w:hAnsiTheme="minorHAnsi" w:cstheme="minorHAnsi"/>
          <w:color w:val="231F20"/>
        </w:rPr>
      </w:pPr>
      <w:r w:rsidRPr="00FB41E7">
        <w:rPr>
          <w:rFonts w:asciiTheme="minorHAnsi" w:hAnsiTheme="minorHAnsi" w:cstheme="minorHAnsi"/>
          <w:color w:val="231F20"/>
        </w:rPr>
        <w:t>As the patient ages, late-stage d</w:t>
      </w:r>
      <w:r w:rsidR="00EF5948" w:rsidRPr="00FB41E7">
        <w:rPr>
          <w:rFonts w:asciiTheme="minorHAnsi" w:hAnsiTheme="minorHAnsi" w:cstheme="minorHAnsi"/>
          <w:color w:val="231F20"/>
        </w:rPr>
        <w:t>ementia symptoms tend to worsen</w:t>
      </w:r>
    </w:p>
    <w:p w14:paraId="168E398E" w14:textId="77777777" w:rsidR="00F30ECF" w:rsidRPr="00FB41E7" w:rsidRDefault="00F30ECF" w:rsidP="00FB41E7">
      <w:pPr>
        <w:autoSpaceDE w:val="0"/>
        <w:autoSpaceDN w:val="0"/>
        <w:adjustRightInd w:val="0"/>
        <w:spacing w:after="0" w:line="240" w:lineRule="auto"/>
        <w:rPr>
          <w:rFonts w:cstheme="minorHAnsi"/>
          <w:b/>
        </w:rPr>
      </w:pPr>
    </w:p>
    <w:p w14:paraId="6DB697E8" w14:textId="034F5C22" w:rsidR="00DC63CE" w:rsidRPr="00FB41E7" w:rsidRDefault="00704164" w:rsidP="00FB41E7">
      <w:pPr>
        <w:autoSpaceDE w:val="0"/>
        <w:autoSpaceDN w:val="0"/>
        <w:adjustRightInd w:val="0"/>
        <w:spacing w:after="0" w:line="240" w:lineRule="auto"/>
        <w:rPr>
          <w:rFonts w:cstheme="minorHAnsi"/>
          <w:b/>
          <w:u w:val="single"/>
        </w:rPr>
      </w:pPr>
      <w:r w:rsidRPr="00FB41E7">
        <w:rPr>
          <w:rFonts w:cstheme="minorHAnsi"/>
          <w:b/>
        </w:rPr>
        <w:t>Notify:</w:t>
      </w:r>
    </w:p>
    <w:p w14:paraId="7B7E3002" w14:textId="435FAF32" w:rsidR="00EF5948" w:rsidRPr="00FB41E7" w:rsidRDefault="00EF5948" w:rsidP="00FB41E7">
      <w:pPr>
        <w:pStyle w:val="ListParagraph"/>
        <w:widowControl/>
        <w:numPr>
          <w:ilvl w:val="0"/>
          <w:numId w:val="11"/>
        </w:numPr>
        <w:adjustRightInd w:val="0"/>
        <w:spacing w:before="0"/>
        <w:contextualSpacing/>
        <w:rPr>
          <w:rFonts w:asciiTheme="minorHAnsi" w:hAnsiTheme="minorHAnsi" w:cstheme="minorHAnsi"/>
          <w:b/>
        </w:rPr>
      </w:pPr>
      <w:r w:rsidRPr="00FB41E7">
        <w:rPr>
          <w:rFonts w:asciiTheme="minorHAnsi" w:hAnsiTheme="minorHAnsi" w:cstheme="minorHAnsi"/>
          <w:b/>
        </w:rPr>
        <w:t xml:space="preserve">Call 911 if </w:t>
      </w:r>
      <w:r w:rsidR="004E7D9E" w:rsidRPr="004E7D9E">
        <w:rPr>
          <w:rFonts w:asciiTheme="minorHAnsi" w:hAnsiTheme="minorHAnsi" w:cstheme="minorHAnsi"/>
          <w:b/>
        </w:rPr>
        <w:t xml:space="preserve">emergency intervention was necessary, such as, back blows, abdominal thrusts, CPR, etc., </w:t>
      </w:r>
      <w:r w:rsidRPr="00FB41E7">
        <w:rPr>
          <w:rFonts w:asciiTheme="minorHAnsi" w:hAnsiTheme="minorHAnsi" w:cstheme="minorHAnsi"/>
          <w:b/>
        </w:rPr>
        <w:t>exhibiting multiple or severe symptoms, if more than first aid is needed for injuries, if they hit their head, any type of reaction that interferes with the ability to breathe or swallow, rapidly worsening symptoms, or loss of consciousness.</w:t>
      </w:r>
    </w:p>
    <w:p w14:paraId="10EEA0B0" w14:textId="40BBB0E6" w:rsidR="00DC63CE" w:rsidRPr="00FB41E7" w:rsidRDefault="00C077F6" w:rsidP="00FB41E7">
      <w:pPr>
        <w:pStyle w:val="ListParagraph"/>
        <w:widowControl/>
        <w:numPr>
          <w:ilvl w:val="0"/>
          <w:numId w:val="11"/>
        </w:numPr>
        <w:adjustRightInd w:val="0"/>
        <w:spacing w:before="0"/>
        <w:contextualSpacing/>
        <w:rPr>
          <w:rFonts w:asciiTheme="minorHAnsi" w:hAnsiTheme="minorHAnsi" w:cstheme="minorHAnsi"/>
          <w:b/>
        </w:rPr>
      </w:pPr>
      <w:r w:rsidRPr="00FB41E7">
        <w:rPr>
          <w:rFonts w:asciiTheme="minorHAnsi" w:hAnsiTheme="minorHAnsi" w:cstheme="minorHAnsi"/>
        </w:rPr>
        <w:t xml:space="preserve">Notify Program Manager, </w:t>
      </w:r>
      <w:r w:rsidR="00DC63CE" w:rsidRPr="00FB41E7">
        <w:rPr>
          <w:rFonts w:asciiTheme="minorHAnsi" w:hAnsiTheme="minorHAnsi" w:cstheme="minorHAnsi"/>
        </w:rPr>
        <w:t>Health and Safety Tech</w:t>
      </w:r>
      <w:r w:rsidR="00A95290" w:rsidRPr="00FB41E7">
        <w:rPr>
          <w:rFonts w:asciiTheme="minorHAnsi" w:hAnsiTheme="minorHAnsi" w:cstheme="minorHAnsi"/>
        </w:rPr>
        <w:t xml:space="preserve"> and/or Nurse</w:t>
      </w:r>
      <w:r w:rsidR="00DC63CE" w:rsidRPr="00FB41E7">
        <w:rPr>
          <w:rFonts w:asciiTheme="minorHAnsi" w:hAnsiTheme="minorHAnsi" w:cstheme="minorHAnsi"/>
        </w:rPr>
        <w:t xml:space="preserve"> </w:t>
      </w:r>
      <w:r w:rsidR="003314A0" w:rsidRPr="00FB41E7">
        <w:rPr>
          <w:rFonts w:asciiTheme="minorHAnsi" w:hAnsiTheme="minorHAnsi" w:cstheme="minorHAnsi"/>
        </w:rPr>
        <w:t>of any</w:t>
      </w:r>
      <w:r w:rsidR="00A95290" w:rsidRPr="00FB41E7">
        <w:rPr>
          <w:rFonts w:asciiTheme="minorHAnsi" w:hAnsiTheme="minorHAnsi" w:cstheme="minorHAnsi"/>
        </w:rPr>
        <w:t xml:space="preserve"> </w:t>
      </w:r>
      <w:r w:rsidR="00B474B8" w:rsidRPr="00FB41E7">
        <w:rPr>
          <w:rFonts w:asciiTheme="minorHAnsi" w:hAnsiTheme="minorHAnsi" w:cstheme="minorHAnsi"/>
        </w:rPr>
        <w:t xml:space="preserve">symptoms of </w:t>
      </w:r>
      <w:r w:rsidR="00C4595D" w:rsidRPr="00FB41E7">
        <w:rPr>
          <w:rFonts w:asciiTheme="minorHAnsi" w:hAnsiTheme="minorHAnsi" w:cstheme="minorHAnsi"/>
        </w:rPr>
        <w:t>dementia</w:t>
      </w:r>
      <w:r w:rsidR="003314A0" w:rsidRPr="00FB41E7">
        <w:rPr>
          <w:rFonts w:asciiTheme="minorHAnsi" w:hAnsiTheme="minorHAnsi" w:cstheme="minorHAnsi"/>
        </w:rPr>
        <w:t xml:space="preserve">, </w:t>
      </w:r>
      <w:r w:rsidR="007D0960" w:rsidRPr="00FB41E7">
        <w:rPr>
          <w:rFonts w:asciiTheme="minorHAnsi" w:hAnsiTheme="minorHAnsi" w:cstheme="minorHAnsi"/>
        </w:rPr>
        <w:t>changes in condition</w:t>
      </w:r>
      <w:r w:rsidR="00A95290" w:rsidRPr="00FB41E7">
        <w:rPr>
          <w:rFonts w:asciiTheme="minorHAnsi" w:hAnsiTheme="minorHAnsi" w:cstheme="minorHAnsi"/>
        </w:rPr>
        <w:t>, or concerns</w:t>
      </w:r>
      <w:r w:rsidR="00DC63CE" w:rsidRPr="00FB41E7">
        <w:rPr>
          <w:rFonts w:asciiTheme="minorHAnsi" w:hAnsiTheme="minorHAnsi" w:cstheme="minorHAnsi"/>
        </w:rPr>
        <w:t>.</w:t>
      </w:r>
    </w:p>
    <w:p w14:paraId="4D7BCA2D" w14:textId="5DDA7DB3" w:rsidR="00A95290" w:rsidRPr="00FB41E7" w:rsidRDefault="0068649E" w:rsidP="00FB41E7">
      <w:pPr>
        <w:pStyle w:val="NormalWeb"/>
        <w:numPr>
          <w:ilvl w:val="0"/>
          <w:numId w:val="30"/>
        </w:numPr>
        <w:spacing w:before="0" w:beforeAutospacing="0" w:after="0" w:afterAutospacing="0"/>
        <w:rPr>
          <w:rFonts w:asciiTheme="minorHAnsi" w:hAnsiTheme="minorHAnsi" w:cstheme="minorHAnsi"/>
          <w:b/>
          <w:sz w:val="22"/>
          <w:szCs w:val="22"/>
        </w:rPr>
      </w:pPr>
      <w:r w:rsidRPr="00FB41E7">
        <w:rPr>
          <w:rFonts w:asciiTheme="minorHAnsi" w:hAnsiTheme="minorHAnsi" w:cstheme="minorHAnsi"/>
          <w:color w:val="000000" w:themeColor="text1"/>
          <w:sz w:val="22"/>
          <w:szCs w:val="22"/>
        </w:rPr>
        <w:t>Program Manager will notify family, guardian, other Program Managers, and/or Providers of any symptoms of dementia, change of conditions, or concerns.</w:t>
      </w:r>
      <w:r w:rsidR="00A95290" w:rsidRPr="00FB41E7">
        <w:rPr>
          <w:rFonts w:asciiTheme="minorHAnsi" w:hAnsiTheme="minorHAnsi" w:cstheme="minorHAnsi"/>
          <w:b/>
          <w:color w:val="000000" w:themeColor="text1"/>
          <w:sz w:val="22"/>
          <w:szCs w:val="22"/>
        </w:rPr>
        <w:t xml:space="preserve"> </w:t>
      </w:r>
    </w:p>
    <w:p w14:paraId="479B490C" w14:textId="5D303C07" w:rsidR="00A95290" w:rsidRPr="00FB41E7" w:rsidRDefault="00A95290" w:rsidP="00FB41E7">
      <w:pPr>
        <w:pStyle w:val="ListParagraph"/>
        <w:numPr>
          <w:ilvl w:val="0"/>
          <w:numId w:val="30"/>
        </w:numPr>
        <w:adjustRightInd w:val="0"/>
        <w:spacing w:before="0"/>
        <w:contextualSpacing/>
        <w:rPr>
          <w:rFonts w:asciiTheme="minorHAnsi" w:hAnsiTheme="minorHAnsi" w:cstheme="minorHAnsi"/>
        </w:rPr>
      </w:pPr>
      <w:r w:rsidRPr="00FB41E7">
        <w:rPr>
          <w:rFonts w:asciiTheme="minorHAnsi" w:hAnsiTheme="minorHAnsi" w:cstheme="minorHAnsi"/>
        </w:rPr>
        <w:t>Staff will document on incident report by end of shift.</w:t>
      </w:r>
    </w:p>
    <w:p w14:paraId="25FE5397" w14:textId="77777777" w:rsidR="00EF5948" w:rsidRPr="00FB41E7" w:rsidRDefault="00EF5948" w:rsidP="00FB41E7">
      <w:pPr>
        <w:autoSpaceDE w:val="0"/>
        <w:autoSpaceDN w:val="0"/>
        <w:adjustRightInd w:val="0"/>
        <w:spacing w:after="0" w:line="240" w:lineRule="auto"/>
        <w:rPr>
          <w:rFonts w:cstheme="minorHAnsi"/>
        </w:rPr>
      </w:pPr>
    </w:p>
    <w:p w14:paraId="28D99CC0" w14:textId="77777777" w:rsidR="00EF5948" w:rsidRPr="00FB41E7" w:rsidRDefault="00EF5948" w:rsidP="00FB41E7">
      <w:pPr>
        <w:adjustRightInd w:val="0"/>
        <w:spacing w:after="0" w:line="240" w:lineRule="auto"/>
        <w:contextualSpacing/>
        <w:rPr>
          <w:rFonts w:cstheme="minorHAnsi"/>
        </w:rPr>
      </w:pPr>
      <w:r w:rsidRPr="00FB41E7">
        <w:rPr>
          <w:rFonts w:cstheme="minorHAnsi"/>
        </w:rPr>
        <w:t xml:space="preserve"> </w:t>
      </w:r>
      <w:r w:rsidRPr="00FB41E7">
        <w:rPr>
          <w:rFonts w:cstheme="minorHAnsi"/>
          <w:b/>
        </w:rPr>
        <w:t>If 911 is called:</w:t>
      </w:r>
    </w:p>
    <w:p w14:paraId="3F5F43DF" w14:textId="77777777" w:rsidR="00EF5948" w:rsidRPr="00FB41E7" w:rsidRDefault="00EF5948" w:rsidP="00FB41E7">
      <w:pPr>
        <w:pStyle w:val="ListParagraph"/>
        <w:numPr>
          <w:ilvl w:val="0"/>
          <w:numId w:val="22"/>
        </w:numPr>
        <w:tabs>
          <w:tab w:val="left" w:pos="14130"/>
        </w:tabs>
        <w:spacing w:before="0"/>
        <w:rPr>
          <w:rFonts w:asciiTheme="minorHAnsi" w:hAnsiTheme="minorHAnsi" w:cstheme="minorHAnsi"/>
        </w:rPr>
      </w:pPr>
      <w:r w:rsidRPr="00FB41E7">
        <w:rPr>
          <w:rFonts w:asciiTheme="minorHAnsi" w:hAnsiTheme="minorHAnsi" w:cstheme="minorHAnsi"/>
        </w:rPr>
        <w:t xml:space="preserve">Remain with </w:t>
      </w:r>
      <w:r w:rsidRPr="00FB41E7">
        <w:rPr>
          <w:rFonts w:asciiTheme="minorHAnsi" w:hAnsiTheme="minorHAnsi" w:cstheme="minorHAnsi"/>
        </w:rPr>
        <w:fldChar w:fldCharType="begin">
          <w:ffData>
            <w:name w:val="Text12"/>
            <w:enabled/>
            <w:calcOnExit w:val="0"/>
            <w:textInput/>
          </w:ffData>
        </w:fldChar>
      </w:r>
      <w:bookmarkStart w:id="3" w:name="Text12"/>
      <w:r w:rsidRPr="00FB41E7">
        <w:rPr>
          <w:rFonts w:asciiTheme="minorHAnsi" w:hAnsiTheme="minorHAnsi" w:cstheme="minorHAnsi"/>
        </w:rPr>
        <w:instrText xml:space="preserve"> FORMTEXT </w:instrText>
      </w:r>
      <w:r w:rsidRPr="00FB41E7">
        <w:rPr>
          <w:rFonts w:asciiTheme="minorHAnsi" w:hAnsiTheme="minorHAnsi" w:cstheme="minorHAnsi"/>
        </w:rPr>
      </w:r>
      <w:r w:rsidRPr="00FB41E7">
        <w:rPr>
          <w:rFonts w:asciiTheme="minorHAnsi" w:hAnsiTheme="minorHAnsi" w:cstheme="minorHAnsi"/>
        </w:rPr>
        <w:fldChar w:fldCharType="separate"/>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rPr>
        <w:fldChar w:fldCharType="end"/>
      </w:r>
      <w:bookmarkEnd w:id="3"/>
      <w:r w:rsidRPr="00FB41E7">
        <w:rPr>
          <w:rFonts w:asciiTheme="minorHAnsi" w:hAnsiTheme="minorHAnsi" w:cstheme="minorHAnsi"/>
        </w:rPr>
        <w:t xml:space="preserve"> until EMTs arrive.  If emergency intervention was necessary, continue as trained until relieved by EMTs.</w:t>
      </w:r>
    </w:p>
    <w:p w14:paraId="44BB9ED9" w14:textId="77777777" w:rsidR="00EF5948" w:rsidRPr="00FB41E7" w:rsidRDefault="00EF5948" w:rsidP="00FB41E7">
      <w:pPr>
        <w:pStyle w:val="ListParagraph"/>
        <w:numPr>
          <w:ilvl w:val="0"/>
          <w:numId w:val="22"/>
        </w:numPr>
        <w:tabs>
          <w:tab w:val="left" w:pos="14130"/>
        </w:tabs>
        <w:spacing w:before="0"/>
        <w:rPr>
          <w:rFonts w:asciiTheme="minorHAnsi" w:hAnsiTheme="minorHAnsi" w:cstheme="minorHAnsi"/>
        </w:rPr>
      </w:pPr>
      <w:r w:rsidRPr="00FB41E7">
        <w:rPr>
          <w:rFonts w:asciiTheme="minorHAnsi" w:hAnsiTheme="minorHAnsi" w:cstheme="minorHAnsi"/>
        </w:rPr>
        <w:t>Ensure that emergency personnel are aware of all medical conditions, allergies, and medications.</w:t>
      </w:r>
    </w:p>
    <w:p w14:paraId="479B3B59" w14:textId="77777777" w:rsidR="00FB32B1" w:rsidRPr="00FB41E7" w:rsidRDefault="00EF5948" w:rsidP="00FB41E7">
      <w:pPr>
        <w:pStyle w:val="ListParagraph"/>
        <w:numPr>
          <w:ilvl w:val="0"/>
          <w:numId w:val="22"/>
        </w:numPr>
        <w:tabs>
          <w:tab w:val="left" w:pos="14130"/>
        </w:tabs>
        <w:adjustRightInd w:val="0"/>
        <w:spacing w:before="0"/>
        <w:contextualSpacing/>
        <w:rPr>
          <w:rFonts w:asciiTheme="minorHAnsi" w:hAnsiTheme="minorHAnsi" w:cstheme="minorHAnsi"/>
        </w:rPr>
      </w:pPr>
      <w:r w:rsidRPr="00FB41E7">
        <w:rPr>
          <w:rFonts w:asciiTheme="minorHAnsi" w:hAnsiTheme="minorHAnsi" w:cstheme="minorHAnsi"/>
        </w:rPr>
        <w:t xml:space="preserve">Follow </w:t>
      </w:r>
      <w:r w:rsidRPr="00FB41E7">
        <w:rPr>
          <w:rFonts w:asciiTheme="minorHAnsi" w:hAnsiTheme="minorHAnsi" w:cstheme="minorHAnsi"/>
        </w:rPr>
        <w:fldChar w:fldCharType="begin">
          <w:ffData>
            <w:name w:val="Text12"/>
            <w:enabled/>
            <w:calcOnExit w:val="0"/>
            <w:textInput/>
          </w:ffData>
        </w:fldChar>
      </w:r>
      <w:r w:rsidRPr="00FB41E7">
        <w:rPr>
          <w:rFonts w:asciiTheme="minorHAnsi" w:hAnsiTheme="minorHAnsi" w:cstheme="minorHAnsi"/>
        </w:rPr>
        <w:instrText xml:space="preserve"> FORMTEXT </w:instrText>
      </w:r>
      <w:r w:rsidRPr="00FB41E7">
        <w:rPr>
          <w:rFonts w:asciiTheme="minorHAnsi" w:hAnsiTheme="minorHAnsi" w:cstheme="minorHAnsi"/>
        </w:rPr>
      </w:r>
      <w:r w:rsidRPr="00FB41E7">
        <w:rPr>
          <w:rFonts w:asciiTheme="minorHAnsi" w:hAnsiTheme="minorHAnsi" w:cstheme="minorHAnsi"/>
        </w:rPr>
        <w:fldChar w:fldCharType="separate"/>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noProof/>
        </w:rPr>
        <w:t> </w:t>
      </w:r>
      <w:r w:rsidRPr="00FB41E7">
        <w:rPr>
          <w:rFonts w:asciiTheme="minorHAnsi" w:hAnsiTheme="minorHAnsi" w:cstheme="minorHAnsi"/>
        </w:rPr>
        <w:fldChar w:fldCharType="end"/>
      </w:r>
      <w:r w:rsidRPr="00FB41E7">
        <w:rPr>
          <w:rFonts w:asciiTheme="minorHAnsi" w:hAnsiTheme="minorHAnsi" w:cstheme="minorHAnsi"/>
        </w:rPr>
        <w:t xml:space="preserve"> to the hospital and remain with participant until relieved by staff or family.</w:t>
      </w:r>
    </w:p>
    <w:p w14:paraId="1E7BC318" w14:textId="5B0AC7AE" w:rsidR="00EF5948" w:rsidRPr="00FB41E7" w:rsidRDefault="00EF5948" w:rsidP="00FB41E7">
      <w:pPr>
        <w:pStyle w:val="ListParagraph"/>
        <w:numPr>
          <w:ilvl w:val="0"/>
          <w:numId w:val="22"/>
        </w:numPr>
        <w:tabs>
          <w:tab w:val="left" w:pos="14130"/>
        </w:tabs>
        <w:adjustRightInd w:val="0"/>
        <w:spacing w:before="0"/>
        <w:contextualSpacing/>
        <w:rPr>
          <w:rFonts w:asciiTheme="minorHAnsi" w:hAnsiTheme="minorHAnsi" w:cstheme="minorHAnsi"/>
        </w:rPr>
      </w:pPr>
      <w:r w:rsidRPr="00FB41E7">
        <w:rPr>
          <w:rFonts w:asciiTheme="minorHAnsi" w:hAnsiTheme="minorHAnsi"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CB5BF6" w:rsidRDefault="007D419F" w:rsidP="007D419F">
            <w:pPr>
              <w:spacing w:after="0" w:line="240" w:lineRule="auto"/>
              <w:rPr>
                <w:rFonts w:ascii="Calibri" w:eastAsia="Times New Roman" w:hAnsi="Calibri" w:cs="Calibri"/>
                <w:b/>
                <w:bCs/>
                <w:color w:val="000000"/>
                <w:sz w:val="24"/>
                <w:szCs w:val="24"/>
              </w:rPr>
            </w:pPr>
            <w:r w:rsidRPr="00CB5BF6">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CB5BF6" w:rsidRDefault="007D419F" w:rsidP="007D419F">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CB5BF6" w:rsidRDefault="007D419F" w:rsidP="007D419F">
            <w:pPr>
              <w:spacing w:after="0" w:line="240" w:lineRule="auto"/>
              <w:rPr>
                <w:rFonts w:ascii="Calibri" w:eastAsia="Times New Roman" w:hAnsi="Calibri" w:cs="Calibri"/>
                <w:b/>
                <w:bCs/>
                <w:color w:val="000000"/>
                <w:sz w:val="24"/>
                <w:szCs w:val="24"/>
              </w:rPr>
            </w:pPr>
            <w:r w:rsidRPr="00CB5BF6">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CB5BF6" w:rsidRDefault="007D419F" w:rsidP="007D419F">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CB5BF6" w:rsidRDefault="007D419F" w:rsidP="007D419F">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CB5BF6" w:rsidRDefault="007D419F" w:rsidP="007D419F">
            <w:pPr>
              <w:spacing w:after="0" w:line="240" w:lineRule="auto"/>
              <w:rPr>
                <w:rFonts w:ascii="Calibri" w:eastAsia="Times New Roman" w:hAnsi="Calibri" w:cs="Calibri"/>
                <w:b/>
                <w:bCs/>
                <w:color w:val="000000"/>
                <w:sz w:val="24"/>
                <w:szCs w:val="24"/>
              </w:rPr>
            </w:pPr>
            <w:r w:rsidRPr="00CB5BF6">
              <w:rPr>
                <w:rFonts w:ascii="Calibri" w:eastAsia="Times New Roman" w:hAnsi="Calibri" w:cs="Calibri"/>
                <w:b/>
                <w:bCs/>
                <w:color w:val="000000"/>
                <w:sz w:val="24"/>
                <w:szCs w:val="24"/>
              </w:rPr>
              <w:t>Date Effective</w:t>
            </w:r>
          </w:p>
        </w:tc>
      </w:tr>
      <w:tr w:rsidR="007D419F" w:rsidRPr="007D419F" w14:paraId="19C7049B" w14:textId="77777777" w:rsidTr="00CB5BF6">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2ED3E13D" w:rsidR="007D419F" w:rsidRPr="00CB5BF6" w:rsidRDefault="007D419F" w:rsidP="007D419F">
            <w:pPr>
              <w:spacing w:after="0" w:line="240" w:lineRule="auto"/>
              <w:rPr>
                <w:rFonts w:ascii="Calibri" w:eastAsia="Times New Roman" w:hAnsi="Calibri" w:cs="Calibri"/>
                <w:b/>
                <w:bCs/>
                <w:color w:val="000000"/>
                <w:sz w:val="24"/>
                <w:szCs w:val="24"/>
              </w:rPr>
            </w:pPr>
            <w:r w:rsidRPr="00CB5BF6">
              <w:rPr>
                <w:rFonts w:ascii="Calibri" w:eastAsia="Times New Roman" w:hAnsi="Calibri" w:cs="Calibri"/>
                <w:b/>
                <w:bCs/>
                <w:color w:val="000000"/>
                <w:sz w:val="24"/>
                <w:szCs w:val="24"/>
              </w:rPr>
              <w:t> </w:t>
            </w:r>
            <w:r w:rsidR="003E7DE0" w:rsidRPr="00CB5BF6">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4DBD2A43" w:rsidR="007D419F" w:rsidRPr="00CB5BF6" w:rsidRDefault="00C4595D" w:rsidP="007D419F">
            <w:pPr>
              <w:spacing w:after="0" w:line="240" w:lineRule="auto"/>
              <w:rPr>
                <w:rFonts w:ascii="Calibri" w:eastAsia="Times New Roman" w:hAnsi="Calibri" w:cs="Calibri"/>
                <w:b/>
                <w:bCs/>
                <w:color w:val="000000"/>
                <w:sz w:val="24"/>
                <w:szCs w:val="24"/>
              </w:rPr>
            </w:pPr>
            <w:r w:rsidRPr="00CB5BF6">
              <w:rPr>
                <w:rFonts w:ascii="Calibri" w:eastAsia="Times New Roman" w:hAnsi="Calibri" w:cs="Calibri"/>
                <w:b/>
                <w:bCs/>
                <w:color w:val="000000"/>
                <w:sz w:val="24"/>
                <w:szCs w:val="24"/>
              </w:rPr>
              <w:t>Dementia</w:t>
            </w:r>
          </w:p>
        </w:tc>
        <w:tc>
          <w:tcPr>
            <w:tcW w:w="1480" w:type="dxa"/>
            <w:tcBorders>
              <w:top w:val="nil"/>
              <w:left w:val="nil"/>
              <w:bottom w:val="single" w:sz="4" w:space="0" w:color="auto"/>
              <w:right w:val="nil"/>
            </w:tcBorders>
            <w:shd w:val="clear" w:color="auto" w:fill="auto"/>
            <w:noWrap/>
            <w:vAlign w:val="bottom"/>
            <w:hideMark/>
          </w:tcPr>
          <w:p w14:paraId="1AAA7E96" w14:textId="083AC7F2" w:rsidR="007D419F" w:rsidRPr="00CB5BF6" w:rsidRDefault="007D0960" w:rsidP="007D419F">
            <w:pPr>
              <w:spacing w:after="0" w:line="240" w:lineRule="auto"/>
              <w:rPr>
                <w:rFonts w:ascii="Calibri" w:eastAsia="Times New Roman" w:hAnsi="Calibri" w:cs="Calibri"/>
                <w:b/>
                <w:bCs/>
                <w:color w:val="000000"/>
                <w:sz w:val="24"/>
                <w:szCs w:val="24"/>
              </w:rPr>
            </w:pPr>
            <w:r w:rsidRPr="00CB5BF6">
              <w:rPr>
                <w:b/>
                <w:sz w:val="24"/>
                <w:szCs w:val="24"/>
              </w:rPr>
              <w:fldChar w:fldCharType="begin">
                <w:ffData>
                  <w:name w:val="Text2"/>
                  <w:enabled/>
                  <w:calcOnExit w:val="0"/>
                  <w:textInput/>
                </w:ffData>
              </w:fldChar>
            </w:r>
            <w:r w:rsidRPr="00CB5BF6">
              <w:rPr>
                <w:b/>
                <w:sz w:val="24"/>
                <w:szCs w:val="24"/>
              </w:rPr>
              <w:instrText xml:space="preserve"> FORMTEXT </w:instrText>
            </w:r>
            <w:r w:rsidRPr="00CB5BF6">
              <w:rPr>
                <w:b/>
                <w:sz w:val="24"/>
                <w:szCs w:val="24"/>
              </w:rPr>
            </w:r>
            <w:r w:rsidRPr="00CB5BF6">
              <w:rPr>
                <w:b/>
                <w:sz w:val="24"/>
                <w:szCs w:val="24"/>
              </w:rPr>
              <w:fldChar w:fldCharType="separate"/>
            </w:r>
            <w:r w:rsidRPr="00CB5BF6">
              <w:rPr>
                <w:b/>
                <w:noProof/>
                <w:sz w:val="24"/>
                <w:szCs w:val="24"/>
              </w:rPr>
              <w:t> </w:t>
            </w:r>
            <w:r w:rsidRPr="00CB5BF6">
              <w:rPr>
                <w:b/>
                <w:noProof/>
                <w:sz w:val="24"/>
                <w:szCs w:val="24"/>
              </w:rPr>
              <w:t> </w:t>
            </w:r>
            <w:r w:rsidRPr="00CB5BF6">
              <w:rPr>
                <w:b/>
                <w:noProof/>
                <w:sz w:val="24"/>
                <w:szCs w:val="24"/>
              </w:rPr>
              <w:t> </w:t>
            </w:r>
            <w:r w:rsidRPr="00CB5BF6">
              <w:rPr>
                <w:b/>
                <w:noProof/>
                <w:sz w:val="24"/>
                <w:szCs w:val="24"/>
              </w:rPr>
              <w:t> </w:t>
            </w:r>
            <w:r w:rsidRPr="00CB5BF6">
              <w:rPr>
                <w:b/>
                <w:noProof/>
                <w:sz w:val="24"/>
                <w:szCs w:val="24"/>
              </w:rPr>
              <w:t> </w:t>
            </w:r>
            <w:r w:rsidRPr="00CB5BF6">
              <w:rPr>
                <w:b/>
                <w:sz w:val="24"/>
                <w:szCs w:val="24"/>
              </w:rPr>
              <w:fldChar w:fldCharType="end"/>
            </w:r>
          </w:p>
        </w:tc>
      </w:tr>
      <w:tr w:rsidR="007D419F" w:rsidRPr="007D419F" w14:paraId="6C694EFE"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1B23A007" w:rsidR="007D419F" w:rsidRPr="00FB32B1" w:rsidRDefault="007D419F" w:rsidP="00FB32B1">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1B344257" w:rsidR="007D419F" w:rsidRPr="00FB32B1" w:rsidRDefault="007D419F" w:rsidP="00FB32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3EE1C58B" w:rsidR="007D419F" w:rsidRPr="00FB32B1" w:rsidRDefault="007D419F" w:rsidP="00FB32B1">
            <w:pPr>
              <w:spacing w:after="0" w:line="240" w:lineRule="auto"/>
              <w:jc w:val="center"/>
              <w:rPr>
                <w:rFonts w:ascii="Calibri" w:eastAsia="Times New Roman" w:hAnsi="Calibri" w:cs="Calibri"/>
                <w:b/>
                <w:color w:val="000000"/>
              </w:rPr>
            </w:pPr>
            <w:r w:rsidRPr="00FB32B1">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76643956" w:rsidR="007D419F" w:rsidRPr="00FB32B1" w:rsidRDefault="007D419F" w:rsidP="00FB32B1">
            <w:pPr>
              <w:spacing w:after="0" w:line="240" w:lineRule="auto"/>
              <w:jc w:val="center"/>
              <w:rPr>
                <w:rFonts w:ascii="Calibri" w:eastAsia="Times New Roman" w:hAnsi="Calibri" w:cs="Calibri"/>
                <w:b/>
                <w:color w:val="000000"/>
              </w:rPr>
            </w:pPr>
          </w:p>
        </w:tc>
      </w:tr>
      <w:tr w:rsidR="007D419F" w:rsidRPr="007D419F" w14:paraId="6289642B"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FB32B1" w:rsidRDefault="007D419F" w:rsidP="00FB32B1">
            <w:pPr>
              <w:spacing w:after="0" w:line="240" w:lineRule="auto"/>
              <w:rPr>
                <w:rFonts w:ascii="Calibri" w:eastAsia="Times New Roman" w:hAnsi="Calibri" w:cs="Calibri"/>
                <w:b/>
                <w:color w:val="000000"/>
              </w:rPr>
            </w:pPr>
            <w:r w:rsidRPr="00FB32B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7DF8A242" w:rsidR="007D419F" w:rsidRPr="00FB32B1" w:rsidRDefault="007D419F" w:rsidP="00FB32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4675AE4B" w:rsidR="007D419F" w:rsidRPr="00FB32B1" w:rsidRDefault="007D419F" w:rsidP="00FB32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2BAC57E0" w:rsidR="007D419F" w:rsidRPr="00FB32B1" w:rsidRDefault="007D419F" w:rsidP="00FB32B1">
            <w:pPr>
              <w:spacing w:after="0" w:line="240" w:lineRule="auto"/>
              <w:jc w:val="center"/>
              <w:rPr>
                <w:rFonts w:ascii="Calibri" w:eastAsia="Times New Roman" w:hAnsi="Calibri" w:cs="Calibri"/>
                <w:b/>
                <w:color w:val="000000"/>
              </w:rPr>
            </w:pPr>
          </w:p>
        </w:tc>
      </w:tr>
      <w:tr w:rsidR="007D419F" w:rsidRPr="007D419F" w14:paraId="046E7369"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FB32B1" w:rsidRDefault="007D419F" w:rsidP="00FB32B1">
            <w:pPr>
              <w:spacing w:after="0" w:line="240" w:lineRule="auto"/>
              <w:rPr>
                <w:rFonts w:ascii="Calibri" w:eastAsia="Times New Roman" w:hAnsi="Calibri" w:cs="Calibri"/>
                <w:b/>
                <w:color w:val="000000"/>
              </w:rPr>
            </w:pPr>
            <w:r w:rsidRPr="00FB32B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0DB4040B" w:rsidR="007D419F" w:rsidRPr="00FB32B1" w:rsidRDefault="007D419F" w:rsidP="00FB32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4E0BE167" w:rsidR="007D419F" w:rsidRPr="00FB32B1" w:rsidRDefault="007D419F" w:rsidP="00FB32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38D30A3B" w:rsidR="007D419F" w:rsidRPr="00FB32B1" w:rsidRDefault="007D419F" w:rsidP="00FB32B1">
            <w:pPr>
              <w:spacing w:after="0" w:line="240" w:lineRule="auto"/>
              <w:jc w:val="center"/>
              <w:rPr>
                <w:rFonts w:ascii="Calibri" w:eastAsia="Times New Roman" w:hAnsi="Calibri" w:cs="Calibri"/>
                <w:b/>
                <w:color w:val="000000"/>
              </w:rPr>
            </w:pPr>
          </w:p>
        </w:tc>
      </w:tr>
      <w:tr w:rsidR="007D419F" w:rsidRPr="007D419F" w14:paraId="3328D309"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FB32B1" w:rsidRDefault="007D419F" w:rsidP="00FB32B1">
            <w:pPr>
              <w:spacing w:after="0" w:line="240" w:lineRule="auto"/>
              <w:rPr>
                <w:rFonts w:ascii="Calibri" w:eastAsia="Times New Roman" w:hAnsi="Calibri" w:cs="Calibri"/>
                <w:b/>
                <w:color w:val="000000"/>
              </w:rPr>
            </w:pPr>
            <w:r w:rsidRPr="00FB32B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133C3CCC" w:rsidR="007D419F" w:rsidRPr="00FB32B1" w:rsidRDefault="007D419F" w:rsidP="00FB32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08F51CE7" w:rsidR="007D419F" w:rsidRPr="00FB32B1" w:rsidRDefault="007D419F" w:rsidP="00FB32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3E6285A3" w:rsidR="007D419F" w:rsidRPr="00FB32B1" w:rsidRDefault="007D419F" w:rsidP="00FB32B1">
            <w:pPr>
              <w:spacing w:after="0" w:line="240" w:lineRule="auto"/>
              <w:jc w:val="center"/>
              <w:rPr>
                <w:rFonts w:ascii="Calibri" w:eastAsia="Times New Roman" w:hAnsi="Calibri" w:cs="Calibri"/>
                <w:b/>
                <w:color w:val="000000"/>
              </w:rPr>
            </w:pPr>
          </w:p>
        </w:tc>
      </w:tr>
      <w:tr w:rsidR="007D419F" w:rsidRPr="007D419F" w14:paraId="721321EE"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FB32B1" w:rsidRDefault="007D419F" w:rsidP="00FB32B1">
            <w:pPr>
              <w:spacing w:after="0" w:line="240" w:lineRule="auto"/>
              <w:rPr>
                <w:rFonts w:ascii="Calibri" w:eastAsia="Times New Roman" w:hAnsi="Calibri" w:cs="Calibri"/>
                <w:b/>
                <w:color w:val="000000"/>
              </w:rPr>
            </w:pPr>
            <w:r w:rsidRPr="00FB32B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64AD8F23" w:rsidR="007D419F" w:rsidRPr="00FB32B1" w:rsidRDefault="007D419F" w:rsidP="00FB32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71591225" w:rsidR="007D419F" w:rsidRPr="00FB32B1" w:rsidRDefault="007D419F" w:rsidP="00FB32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011A0CE2" w:rsidR="007D419F" w:rsidRPr="00FB32B1" w:rsidRDefault="007D419F" w:rsidP="00FB32B1">
            <w:pPr>
              <w:spacing w:after="0" w:line="240" w:lineRule="auto"/>
              <w:jc w:val="center"/>
              <w:rPr>
                <w:rFonts w:ascii="Calibri" w:eastAsia="Times New Roman" w:hAnsi="Calibri" w:cs="Calibri"/>
                <w:b/>
                <w:color w:val="000000"/>
              </w:rPr>
            </w:pPr>
          </w:p>
        </w:tc>
      </w:tr>
      <w:tr w:rsidR="007D419F" w:rsidRPr="007D419F" w14:paraId="31853D33"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FB32B1" w:rsidRDefault="007D419F" w:rsidP="00FB32B1">
            <w:pPr>
              <w:spacing w:after="0" w:line="240" w:lineRule="auto"/>
              <w:rPr>
                <w:rFonts w:ascii="Calibri" w:eastAsia="Times New Roman" w:hAnsi="Calibri" w:cs="Calibri"/>
                <w:b/>
                <w:color w:val="000000"/>
              </w:rPr>
            </w:pPr>
            <w:r w:rsidRPr="00FB32B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5F6CDBE5" w:rsidR="007D419F" w:rsidRPr="00FB32B1" w:rsidRDefault="007D419F" w:rsidP="00FB32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6E3CB6F5" w:rsidR="007D419F" w:rsidRPr="00FB32B1" w:rsidRDefault="007D419F" w:rsidP="00FB32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2A43C759" w:rsidR="007D419F" w:rsidRPr="00FB32B1" w:rsidRDefault="007D419F" w:rsidP="00FB32B1">
            <w:pPr>
              <w:spacing w:after="0" w:line="240" w:lineRule="auto"/>
              <w:jc w:val="center"/>
              <w:rPr>
                <w:rFonts w:ascii="Calibri" w:eastAsia="Times New Roman" w:hAnsi="Calibri" w:cs="Calibri"/>
                <w:b/>
                <w:color w:val="000000"/>
              </w:rPr>
            </w:pPr>
          </w:p>
        </w:tc>
      </w:tr>
      <w:tr w:rsidR="007D419F" w:rsidRPr="007D419F" w14:paraId="4286E8D6"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F89A3FE" w14:textId="77777777" w:rsidR="007D419F" w:rsidRPr="00FB32B1" w:rsidRDefault="007D419F" w:rsidP="00FB32B1">
            <w:pPr>
              <w:spacing w:after="0" w:line="240" w:lineRule="auto"/>
              <w:rPr>
                <w:rFonts w:ascii="Calibri" w:eastAsia="Times New Roman" w:hAnsi="Calibri" w:cs="Calibri"/>
                <w:b/>
                <w:color w:val="000000"/>
              </w:rPr>
            </w:pPr>
            <w:r w:rsidRPr="00FB32B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E6538A4" w14:textId="05435C01" w:rsidR="007D419F" w:rsidRPr="00FB32B1" w:rsidRDefault="007D419F" w:rsidP="00FB32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C3ABE99" w14:textId="042D4E76" w:rsidR="007D419F" w:rsidRPr="00FB32B1" w:rsidRDefault="007D419F" w:rsidP="00FB32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4AED751" w14:textId="5927ABE7" w:rsidR="007D419F" w:rsidRPr="00FB32B1" w:rsidRDefault="007D419F" w:rsidP="00FB32B1">
            <w:pPr>
              <w:spacing w:after="0" w:line="240" w:lineRule="auto"/>
              <w:jc w:val="center"/>
              <w:rPr>
                <w:rFonts w:ascii="Calibri" w:eastAsia="Times New Roman" w:hAnsi="Calibri" w:cs="Calibri"/>
                <w:b/>
                <w:color w:val="000000"/>
              </w:rPr>
            </w:pPr>
          </w:p>
        </w:tc>
      </w:tr>
      <w:tr w:rsidR="007D419F" w:rsidRPr="007D419F" w14:paraId="679BEC2E"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C9F2C3D" w14:textId="77777777" w:rsidR="007D419F" w:rsidRPr="00FB32B1" w:rsidRDefault="007D419F" w:rsidP="00FB32B1">
            <w:pPr>
              <w:spacing w:after="0" w:line="240" w:lineRule="auto"/>
              <w:rPr>
                <w:rFonts w:ascii="Calibri" w:eastAsia="Times New Roman" w:hAnsi="Calibri" w:cs="Calibri"/>
                <w:b/>
                <w:color w:val="000000"/>
              </w:rPr>
            </w:pPr>
            <w:r w:rsidRPr="00FB32B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170F97A" w14:textId="61FAAF1B" w:rsidR="007D419F" w:rsidRPr="00FB32B1" w:rsidRDefault="007D419F" w:rsidP="00FB32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361F8494" w14:textId="691C981E" w:rsidR="007D419F" w:rsidRPr="00FB32B1" w:rsidRDefault="007D419F" w:rsidP="00FB32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22DF1A3" w14:textId="090493AA" w:rsidR="007D419F" w:rsidRPr="00FB32B1" w:rsidRDefault="007D419F" w:rsidP="00FB32B1">
            <w:pPr>
              <w:spacing w:after="0" w:line="240" w:lineRule="auto"/>
              <w:jc w:val="center"/>
              <w:rPr>
                <w:rFonts w:ascii="Calibri" w:eastAsia="Times New Roman" w:hAnsi="Calibri" w:cs="Calibri"/>
                <w:b/>
                <w:color w:val="000000"/>
              </w:rPr>
            </w:pPr>
          </w:p>
        </w:tc>
      </w:tr>
      <w:tr w:rsidR="007D419F" w:rsidRPr="007D419F" w14:paraId="7F216D13"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C08530" w14:textId="77777777" w:rsidR="007D419F" w:rsidRPr="00FB32B1" w:rsidRDefault="007D419F" w:rsidP="00FB32B1">
            <w:pPr>
              <w:spacing w:after="0" w:line="240" w:lineRule="auto"/>
              <w:rPr>
                <w:rFonts w:ascii="Calibri" w:eastAsia="Times New Roman" w:hAnsi="Calibri" w:cs="Calibri"/>
                <w:b/>
                <w:color w:val="000000"/>
              </w:rPr>
            </w:pPr>
            <w:r w:rsidRPr="00FB32B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6BC27287" w14:textId="0FA18F4B" w:rsidR="007D419F" w:rsidRPr="00FB32B1" w:rsidRDefault="007D419F" w:rsidP="00FB32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1DB09B0F" w14:textId="4402DC01" w:rsidR="007D419F" w:rsidRPr="00FB32B1" w:rsidRDefault="007D419F" w:rsidP="00FB32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B394539" w14:textId="3CBEEF33" w:rsidR="007D419F" w:rsidRPr="00FB32B1" w:rsidRDefault="007D419F" w:rsidP="00FB32B1">
            <w:pPr>
              <w:spacing w:after="0" w:line="240" w:lineRule="auto"/>
              <w:jc w:val="center"/>
              <w:rPr>
                <w:rFonts w:ascii="Calibri" w:eastAsia="Times New Roman" w:hAnsi="Calibri" w:cs="Calibri"/>
                <w:b/>
                <w:color w:val="000000"/>
              </w:rPr>
            </w:pPr>
          </w:p>
        </w:tc>
      </w:tr>
      <w:tr w:rsidR="007D419F" w:rsidRPr="007D419F" w14:paraId="20F95F77"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627C25" w14:textId="77777777" w:rsidR="007D419F" w:rsidRPr="00FB32B1" w:rsidRDefault="007D419F" w:rsidP="00FB32B1">
            <w:pPr>
              <w:spacing w:after="0" w:line="240" w:lineRule="auto"/>
              <w:rPr>
                <w:rFonts w:ascii="Calibri" w:eastAsia="Times New Roman" w:hAnsi="Calibri" w:cs="Calibri"/>
                <w:b/>
                <w:color w:val="000000"/>
              </w:rPr>
            </w:pPr>
            <w:r w:rsidRPr="00FB32B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D41763A" w14:textId="03EB5365" w:rsidR="007D419F" w:rsidRPr="00FB32B1" w:rsidRDefault="007D419F" w:rsidP="00FB32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361604A" w14:textId="75EAF153" w:rsidR="007D419F" w:rsidRPr="00FB32B1" w:rsidRDefault="007D419F" w:rsidP="00FB32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9B7F330" w14:textId="513900BA" w:rsidR="007D419F" w:rsidRPr="00FB32B1" w:rsidRDefault="007D419F" w:rsidP="00FB32B1">
            <w:pPr>
              <w:spacing w:after="0" w:line="240" w:lineRule="auto"/>
              <w:jc w:val="center"/>
              <w:rPr>
                <w:rFonts w:ascii="Calibri" w:eastAsia="Times New Roman" w:hAnsi="Calibri" w:cs="Calibri"/>
                <w:b/>
                <w:color w:val="000000"/>
              </w:rPr>
            </w:pPr>
          </w:p>
        </w:tc>
      </w:tr>
    </w:tbl>
    <w:p w14:paraId="1ABCFC73" w14:textId="17C24F60" w:rsidR="0087265D" w:rsidRDefault="0087265D" w:rsidP="00C4595D">
      <w:pPr>
        <w:rPr>
          <w:sz w:val="40"/>
          <w:szCs w:val="40"/>
        </w:rPr>
      </w:pPr>
    </w:p>
    <w:sectPr w:rsidR="0087265D" w:rsidSect="00480DAA">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47BA" w14:textId="77777777" w:rsidR="00C35E5A" w:rsidRDefault="00C35E5A">
      <w:pPr>
        <w:spacing w:after="0" w:line="240" w:lineRule="auto"/>
      </w:pPr>
      <w:r>
        <w:separator/>
      </w:r>
    </w:p>
  </w:endnote>
  <w:endnote w:type="continuationSeparator" w:id="0">
    <w:p w14:paraId="10752FF9" w14:textId="77777777" w:rsidR="00C35E5A" w:rsidRDefault="00C35E5A">
      <w:pPr>
        <w:spacing w:after="0" w:line="240" w:lineRule="auto"/>
      </w:pPr>
      <w:r>
        <w:continuationSeparator/>
      </w:r>
    </w:p>
  </w:endnote>
  <w:endnote w:type="continuationNotice" w:id="1">
    <w:p w14:paraId="6A7415A1" w14:textId="77777777" w:rsidR="00C35E5A" w:rsidRDefault="00C35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395229"/>
      <w:docPartObj>
        <w:docPartGallery w:val="Page Numbers (Bottom of Page)"/>
        <w:docPartUnique/>
      </w:docPartObj>
    </w:sdtPr>
    <w:sdtEndPr>
      <w:rPr>
        <w:noProof/>
      </w:rPr>
    </w:sdtEndPr>
    <w:sdtContent>
      <w:p w14:paraId="38663BB5" w14:textId="7BE85D3C" w:rsidR="00CB5BF6" w:rsidRDefault="00CB5BF6">
        <w:pPr>
          <w:pStyle w:val="Footer"/>
          <w:jc w:val="right"/>
        </w:pPr>
        <w:r>
          <w:fldChar w:fldCharType="begin"/>
        </w:r>
        <w:r>
          <w:instrText xml:space="preserve"> PAGE   \* MERGEFORMAT </w:instrText>
        </w:r>
        <w:r>
          <w:fldChar w:fldCharType="separate"/>
        </w:r>
        <w:r w:rsidR="009A45B1">
          <w:rPr>
            <w:noProof/>
          </w:rPr>
          <w:t>1</w:t>
        </w:r>
        <w:r>
          <w:rPr>
            <w:noProof/>
          </w:rPr>
          <w:fldChar w:fldCharType="end"/>
        </w:r>
      </w:p>
    </w:sdtContent>
  </w:sdt>
  <w:p w14:paraId="4B04FDCE" w14:textId="77777777" w:rsidR="00CB5BF6" w:rsidRDefault="00CB5BF6">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458C" w14:textId="77777777" w:rsidR="00C35E5A" w:rsidRDefault="00C35E5A">
      <w:pPr>
        <w:spacing w:after="0" w:line="240" w:lineRule="auto"/>
      </w:pPr>
      <w:r>
        <w:separator/>
      </w:r>
    </w:p>
  </w:footnote>
  <w:footnote w:type="continuationSeparator" w:id="0">
    <w:p w14:paraId="745F09BA" w14:textId="77777777" w:rsidR="00C35E5A" w:rsidRDefault="00C35E5A">
      <w:pPr>
        <w:spacing w:after="0" w:line="240" w:lineRule="auto"/>
      </w:pPr>
      <w:r>
        <w:continuationSeparator/>
      </w:r>
    </w:p>
  </w:footnote>
  <w:footnote w:type="continuationNotice" w:id="1">
    <w:p w14:paraId="4969315D" w14:textId="77777777" w:rsidR="00C35E5A" w:rsidRDefault="00C35E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980"/>
    <w:multiLevelType w:val="hybridMultilevel"/>
    <w:tmpl w:val="5AEEC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01448"/>
    <w:multiLevelType w:val="hybridMultilevel"/>
    <w:tmpl w:val="8146BC32"/>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66CD"/>
    <w:multiLevelType w:val="hybridMultilevel"/>
    <w:tmpl w:val="35CC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F70FB"/>
    <w:multiLevelType w:val="hybridMultilevel"/>
    <w:tmpl w:val="8F2AB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F843A0"/>
    <w:multiLevelType w:val="hybridMultilevel"/>
    <w:tmpl w:val="1E286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D5AFE"/>
    <w:multiLevelType w:val="hybridMultilevel"/>
    <w:tmpl w:val="F5708F04"/>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D197A"/>
    <w:multiLevelType w:val="hybridMultilevel"/>
    <w:tmpl w:val="2BC8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810EC"/>
    <w:multiLevelType w:val="hybridMultilevel"/>
    <w:tmpl w:val="60B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96639"/>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B320D"/>
    <w:multiLevelType w:val="hybridMultilevel"/>
    <w:tmpl w:val="D10A13B0"/>
    <w:lvl w:ilvl="0" w:tplc="A37EC65A">
      <w:start w:val="1"/>
      <w:numFmt w:val="decimal"/>
      <w:lvlText w:val="%1."/>
      <w:lvlJc w:val="left"/>
      <w:pPr>
        <w:ind w:left="1001" w:hanging="371"/>
      </w:pPr>
      <w:rPr>
        <w:rFonts w:ascii="Times New Roman" w:eastAsia="Times New Roman" w:hAnsi="Times New Roman" w:cs="Times New Roman" w:hint="default"/>
        <w:color w:val="2D2D2D"/>
        <w:w w:val="109"/>
        <w:sz w:val="23"/>
        <w:szCs w:val="23"/>
      </w:rPr>
    </w:lvl>
    <w:lvl w:ilvl="1" w:tplc="1020F52C">
      <w:numFmt w:val="bullet"/>
      <w:lvlText w:val="•"/>
      <w:lvlJc w:val="left"/>
      <w:pPr>
        <w:ind w:left="1834" w:hanging="371"/>
      </w:pPr>
      <w:rPr>
        <w:rFonts w:hint="default"/>
      </w:rPr>
    </w:lvl>
    <w:lvl w:ilvl="2" w:tplc="1C5A1AF0">
      <w:numFmt w:val="bullet"/>
      <w:lvlText w:val="•"/>
      <w:lvlJc w:val="left"/>
      <w:pPr>
        <w:ind w:left="2668" w:hanging="371"/>
      </w:pPr>
      <w:rPr>
        <w:rFonts w:hint="default"/>
      </w:rPr>
    </w:lvl>
    <w:lvl w:ilvl="3" w:tplc="C8CE2D7A">
      <w:numFmt w:val="bullet"/>
      <w:lvlText w:val="•"/>
      <w:lvlJc w:val="left"/>
      <w:pPr>
        <w:ind w:left="3502" w:hanging="371"/>
      </w:pPr>
      <w:rPr>
        <w:rFonts w:hint="default"/>
      </w:rPr>
    </w:lvl>
    <w:lvl w:ilvl="4" w:tplc="EBE8C7CE">
      <w:numFmt w:val="bullet"/>
      <w:lvlText w:val="•"/>
      <w:lvlJc w:val="left"/>
      <w:pPr>
        <w:ind w:left="4336" w:hanging="371"/>
      </w:pPr>
      <w:rPr>
        <w:rFonts w:hint="default"/>
      </w:rPr>
    </w:lvl>
    <w:lvl w:ilvl="5" w:tplc="CEB8E43C">
      <w:numFmt w:val="bullet"/>
      <w:lvlText w:val="•"/>
      <w:lvlJc w:val="left"/>
      <w:pPr>
        <w:ind w:left="5170" w:hanging="371"/>
      </w:pPr>
      <w:rPr>
        <w:rFonts w:hint="default"/>
      </w:rPr>
    </w:lvl>
    <w:lvl w:ilvl="6" w:tplc="500C734C">
      <w:numFmt w:val="bullet"/>
      <w:lvlText w:val="•"/>
      <w:lvlJc w:val="left"/>
      <w:pPr>
        <w:ind w:left="6004" w:hanging="371"/>
      </w:pPr>
      <w:rPr>
        <w:rFonts w:hint="default"/>
      </w:rPr>
    </w:lvl>
    <w:lvl w:ilvl="7" w:tplc="B67AD3C4">
      <w:numFmt w:val="bullet"/>
      <w:lvlText w:val="•"/>
      <w:lvlJc w:val="left"/>
      <w:pPr>
        <w:ind w:left="6838" w:hanging="371"/>
      </w:pPr>
      <w:rPr>
        <w:rFonts w:hint="default"/>
      </w:rPr>
    </w:lvl>
    <w:lvl w:ilvl="8" w:tplc="C3CCF4AA">
      <w:numFmt w:val="bullet"/>
      <w:lvlText w:val="•"/>
      <w:lvlJc w:val="left"/>
      <w:pPr>
        <w:ind w:left="7672" w:hanging="371"/>
      </w:pPr>
      <w:rPr>
        <w:rFonts w:hint="default"/>
      </w:rPr>
    </w:lvl>
  </w:abstractNum>
  <w:abstractNum w:abstractNumId="12"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D5DA5"/>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9648C7"/>
    <w:multiLevelType w:val="hybridMultilevel"/>
    <w:tmpl w:val="700E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683B2F"/>
    <w:multiLevelType w:val="hybridMultilevel"/>
    <w:tmpl w:val="800CC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3469F5"/>
    <w:multiLevelType w:val="hybridMultilevel"/>
    <w:tmpl w:val="43F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2132C"/>
    <w:multiLevelType w:val="hybridMultilevel"/>
    <w:tmpl w:val="48AA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83725"/>
    <w:multiLevelType w:val="hybridMultilevel"/>
    <w:tmpl w:val="6F3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E31CA"/>
    <w:multiLevelType w:val="hybridMultilevel"/>
    <w:tmpl w:val="B22E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40EFE"/>
    <w:multiLevelType w:val="hybridMultilevel"/>
    <w:tmpl w:val="9B1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C4C60"/>
    <w:multiLevelType w:val="hybridMultilevel"/>
    <w:tmpl w:val="85E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D528E"/>
    <w:multiLevelType w:val="hybridMultilevel"/>
    <w:tmpl w:val="DF042C42"/>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D4BB24">
      <w:numFmt w:val="bullet"/>
      <w:lvlText w:val="•"/>
      <w:lvlJc w:val="left"/>
      <w:pPr>
        <w:ind w:left="1392" w:hanging="360"/>
      </w:pPr>
      <w:rPr>
        <w:rFonts w:ascii="Times New Roman" w:eastAsia="Times New Roman" w:hAnsi="Times New Roman" w:cs="Times New Roman" w:hint="default"/>
        <w:color w:val="2D2D2D"/>
        <w:w w:val="104"/>
        <w:sz w:val="23"/>
        <w:szCs w:val="23"/>
      </w:rPr>
    </w:lvl>
    <w:lvl w:ilvl="2" w:tplc="E7AC58AE">
      <w:numFmt w:val="bullet"/>
      <w:lvlText w:val="•"/>
      <w:lvlJc w:val="left"/>
      <w:pPr>
        <w:ind w:left="2282" w:hanging="360"/>
      </w:pPr>
      <w:rPr>
        <w:rFonts w:hint="default"/>
      </w:rPr>
    </w:lvl>
    <w:lvl w:ilvl="3" w:tplc="88165E26">
      <w:numFmt w:val="bullet"/>
      <w:lvlText w:val="•"/>
      <w:lvlJc w:val="left"/>
      <w:pPr>
        <w:ind w:left="3164" w:hanging="360"/>
      </w:pPr>
      <w:rPr>
        <w:rFonts w:hint="default"/>
      </w:rPr>
    </w:lvl>
    <w:lvl w:ilvl="4" w:tplc="446A0DEA">
      <w:numFmt w:val="bullet"/>
      <w:lvlText w:val="•"/>
      <w:lvlJc w:val="left"/>
      <w:pPr>
        <w:ind w:left="4046" w:hanging="360"/>
      </w:pPr>
      <w:rPr>
        <w:rFonts w:hint="default"/>
      </w:rPr>
    </w:lvl>
    <w:lvl w:ilvl="5" w:tplc="09A8DC28">
      <w:numFmt w:val="bullet"/>
      <w:lvlText w:val="•"/>
      <w:lvlJc w:val="left"/>
      <w:pPr>
        <w:ind w:left="4928" w:hanging="360"/>
      </w:pPr>
      <w:rPr>
        <w:rFonts w:hint="default"/>
      </w:rPr>
    </w:lvl>
    <w:lvl w:ilvl="6" w:tplc="828A4EC2">
      <w:numFmt w:val="bullet"/>
      <w:lvlText w:val="•"/>
      <w:lvlJc w:val="left"/>
      <w:pPr>
        <w:ind w:left="5811" w:hanging="360"/>
      </w:pPr>
      <w:rPr>
        <w:rFonts w:hint="default"/>
      </w:rPr>
    </w:lvl>
    <w:lvl w:ilvl="7" w:tplc="F2D2234E">
      <w:numFmt w:val="bullet"/>
      <w:lvlText w:val="•"/>
      <w:lvlJc w:val="left"/>
      <w:pPr>
        <w:ind w:left="6693" w:hanging="360"/>
      </w:pPr>
      <w:rPr>
        <w:rFonts w:hint="default"/>
      </w:rPr>
    </w:lvl>
    <w:lvl w:ilvl="8" w:tplc="E6BAF394">
      <w:numFmt w:val="bullet"/>
      <w:lvlText w:val="•"/>
      <w:lvlJc w:val="left"/>
      <w:pPr>
        <w:ind w:left="7575" w:hanging="360"/>
      </w:pPr>
      <w:rPr>
        <w:rFonts w:hint="default"/>
      </w:rPr>
    </w:lvl>
  </w:abstractNum>
  <w:abstractNum w:abstractNumId="25" w15:restartNumberingAfterBreak="0">
    <w:nsid w:val="72DA56DA"/>
    <w:multiLevelType w:val="hybridMultilevel"/>
    <w:tmpl w:val="7A3EFC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750C0BEB"/>
    <w:multiLevelType w:val="hybridMultilevel"/>
    <w:tmpl w:val="D6A28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CB715E"/>
    <w:multiLevelType w:val="hybridMultilevel"/>
    <w:tmpl w:val="B28647EC"/>
    <w:lvl w:ilvl="0" w:tplc="A17A3A72">
      <w:numFmt w:val="bullet"/>
      <w:lvlText w:val="•"/>
      <w:lvlJc w:val="left"/>
      <w:pPr>
        <w:ind w:left="824" w:hanging="361"/>
      </w:pPr>
      <w:rPr>
        <w:rFonts w:ascii="Times New Roman" w:eastAsia="Times New Roman" w:hAnsi="Times New Roman" w:cs="Times New Roman" w:hint="default"/>
        <w:color w:val="2F2F2F"/>
        <w:w w:val="109"/>
        <w:sz w:val="23"/>
        <w:szCs w:val="23"/>
      </w:rPr>
    </w:lvl>
    <w:lvl w:ilvl="1" w:tplc="9D30C31A">
      <w:numFmt w:val="bullet"/>
      <w:lvlText w:val="•"/>
      <w:lvlJc w:val="left"/>
      <w:pPr>
        <w:ind w:left="1547" w:hanging="713"/>
      </w:pPr>
      <w:rPr>
        <w:rFonts w:ascii="Times New Roman" w:eastAsia="Times New Roman" w:hAnsi="Times New Roman" w:cs="Times New Roman" w:hint="default"/>
        <w:color w:val="2F2F2F"/>
        <w:w w:val="103"/>
        <w:sz w:val="23"/>
        <w:szCs w:val="23"/>
      </w:rPr>
    </w:lvl>
    <w:lvl w:ilvl="2" w:tplc="40B25F16">
      <w:numFmt w:val="bullet"/>
      <w:lvlText w:val="•"/>
      <w:lvlJc w:val="left"/>
      <w:pPr>
        <w:ind w:left="2746" w:hanging="720"/>
      </w:pPr>
      <w:rPr>
        <w:rFonts w:ascii="Times New Roman" w:eastAsia="Times New Roman" w:hAnsi="Times New Roman" w:cs="Times New Roman" w:hint="default"/>
        <w:color w:val="2F2F2F"/>
        <w:w w:val="104"/>
        <w:sz w:val="23"/>
        <w:szCs w:val="23"/>
      </w:rPr>
    </w:lvl>
    <w:lvl w:ilvl="3" w:tplc="51CA0D22">
      <w:numFmt w:val="bullet"/>
      <w:lvlText w:val="•"/>
      <w:lvlJc w:val="left"/>
      <w:pPr>
        <w:ind w:left="3487" w:hanging="720"/>
      </w:pPr>
      <w:rPr>
        <w:rFonts w:hint="default"/>
      </w:rPr>
    </w:lvl>
    <w:lvl w:ilvl="4" w:tplc="1FCE650E">
      <w:numFmt w:val="bullet"/>
      <w:lvlText w:val="•"/>
      <w:lvlJc w:val="left"/>
      <w:pPr>
        <w:ind w:left="4235" w:hanging="720"/>
      </w:pPr>
      <w:rPr>
        <w:rFonts w:hint="default"/>
      </w:rPr>
    </w:lvl>
    <w:lvl w:ilvl="5" w:tplc="3AE6008E">
      <w:numFmt w:val="bullet"/>
      <w:lvlText w:val="•"/>
      <w:lvlJc w:val="left"/>
      <w:pPr>
        <w:ind w:left="4983" w:hanging="720"/>
      </w:pPr>
      <w:rPr>
        <w:rFonts w:hint="default"/>
      </w:rPr>
    </w:lvl>
    <w:lvl w:ilvl="6" w:tplc="9E24641E">
      <w:numFmt w:val="bullet"/>
      <w:lvlText w:val="•"/>
      <w:lvlJc w:val="left"/>
      <w:pPr>
        <w:ind w:left="5731" w:hanging="720"/>
      </w:pPr>
      <w:rPr>
        <w:rFonts w:hint="default"/>
      </w:rPr>
    </w:lvl>
    <w:lvl w:ilvl="7" w:tplc="2DA46320">
      <w:numFmt w:val="bullet"/>
      <w:lvlText w:val="•"/>
      <w:lvlJc w:val="left"/>
      <w:pPr>
        <w:ind w:left="6478" w:hanging="720"/>
      </w:pPr>
      <w:rPr>
        <w:rFonts w:hint="default"/>
      </w:rPr>
    </w:lvl>
    <w:lvl w:ilvl="8" w:tplc="3B78F712">
      <w:numFmt w:val="bullet"/>
      <w:lvlText w:val="•"/>
      <w:lvlJc w:val="left"/>
      <w:pPr>
        <w:ind w:left="7226" w:hanging="720"/>
      </w:pPr>
      <w:rPr>
        <w:rFonts w:hint="default"/>
      </w:rPr>
    </w:lvl>
  </w:abstractNum>
  <w:abstractNum w:abstractNumId="28"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604539"/>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1"/>
  </w:num>
  <w:num w:numId="3">
    <w:abstractNumId w:val="24"/>
  </w:num>
  <w:num w:numId="4">
    <w:abstractNumId w:val="3"/>
  </w:num>
  <w:num w:numId="5">
    <w:abstractNumId w:val="1"/>
  </w:num>
  <w:num w:numId="6">
    <w:abstractNumId w:val="6"/>
  </w:num>
  <w:num w:numId="7">
    <w:abstractNumId w:val="12"/>
  </w:num>
  <w:num w:numId="8">
    <w:abstractNumId w:val="19"/>
  </w:num>
  <w:num w:numId="9">
    <w:abstractNumId w:val="5"/>
  </w:num>
  <w:num w:numId="10">
    <w:abstractNumId w:val="21"/>
  </w:num>
  <w:num w:numId="11">
    <w:abstractNumId w:val="8"/>
  </w:num>
  <w:num w:numId="12">
    <w:abstractNumId w:val="20"/>
  </w:num>
  <w:num w:numId="13">
    <w:abstractNumId w:val="25"/>
  </w:num>
  <w:num w:numId="14">
    <w:abstractNumId w:val="29"/>
  </w:num>
  <w:num w:numId="15">
    <w:abstractNumId w:val="13"/>
  </w:num>
  <w:num w:numId="16">
    <w:abstractNumId w:val="7"/>
  </w:num>
  <w:num w:numId="17">
    <w:abstractNumId w:val="10"/>
  </w:num>
  <w:num w:numId="18">
    <w:abstractNumId w:val="0"/>
  </w:num>
  <w:num w:numId="19">
    <w:abstractNumId w:val="4"/>
  </w:num>
  <w:num w:numId="20">
    <w:abstractNumId w:val="16"/>
  </w:num>
  <w:num w:numId="21">
    <w:abstractNumId w:val="26"/>
  </w:num>
  <w:num w:numId="22">
    <w:abstractNumId w:val="15"/>
  </w:num>
  <w:num w:numId="23">
    <w:abstractNumId w:val="17"/>
  </w:num>
  <w:num w:numId="24">
    <w:abstractNumId w:val="18"/>
  </w:num>
  <w:num w:numId="25">
    <w:abstractNumId w:val="22"/>
  </w:num>
  <w:num w:numId="26">
    <w:abstractNumId w:val="14"/>
  </w:num>
  <w:num w:numId="27">
    <w:abstractNumId w:val="9"/>
  </w:num>
  <w:num w:numId="28">
    <w:abstractNumId w:val="28"/>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32AD0"/>
    <w:rsid w:val="00037C56"/>
    <w:rsid w:val="0005785E"/>
    <w:rsid w:val="000B28D3"/>
    <w:rsid w:val="001B2B32"/>
    <w:rsid w:val="001C0B53"/>
    <w:rsid w:val="002062FA"/>
    <w:rsid w:val="0022149A"/>
    <w:rsid w:val="00234839"/>
    <w:rsid w:val="0027500C"/>
    <w:rsid w:val="002B34B4"/>
    <w:rsid w:val="002E66C2"/>
    <w:rsid w:val="00302FC9"/>
    <w:rsid w:val="0031239C"/>
    <w:rsid w:val="003314A0"/>
    <w:rsid w:val="00343B25"/>
    <w:rsid w:val="003A0FAE"/>
    <w:rsid w:val="003B324D"/>
    <w:rsid w:val="003C632F"/>
    <w:rsid w:val="003E7DE0"/>
    <w:rsid w:val="0041391C"/>
    <w:rsid w:val="004650BB"/>
    <w:rsid w:val="004733F9"/>
    <w:rsid w:val="00480DAA"/>
    <w:rsid w:val="00485376"/>
    <w:rsid w:val="004E2520"/>
    <w:rsid w:val="004E7D9E"/>
    <w:rsid w:val="0050121A"/>
    <w:rsid w:val="00543316"/>
    <w:rsid w:val="005608A9"/>
    <w:rsid w:val="005D240D"/>
    <w:rsid w:val="0063324D"/>
    <w:rsid w:val="00671B01"/>
    <w:rsid w:val="0068649E"/>
    <w:rsid w:val="006F5496"/>
    <w:rsid w:val="00704164"/>
    <w:rsid w:val="00754810"/>
    <w:rsid w:val="007D0960"/>
    <w:rsid w:val="007D419F"/>
    <w:rsid w:val="007F1C2C"/>
    <w:rsid w:val="008050E9"/>
    <w:rsid w:val="00835BE2"/>
    <w:rsid w:val="0083652A"/>
    <w:rsid w:val="0087265D"/>
    <w:rsid w:val="00877894"/>
    <w:rsid w:val="008E4707"/>
    <w:rsid w:val="00900FEC"/>
    <w:rsid w:val="0095023B"/>
    <w:rsid w:val="009A45B1"/>
    <w:rsid w:val="009B3F58"/>
    <w:rsid w:val="009C1124"/>
    <w:rsid w:val="009D5F02"/>
    <w:rsid w:val="00A03633"/>
    <w:rsid w:val="00A95290"/>
    <w:rsid w:val="00AD1794"/>
    <w:rsid w:val="00B474B8"/>
    <w:rsid w:val="00B8088B"/>
    <w:rsid w:val="00C077F6"/>
    <w:rsid w:val="00C35E5A"/>
    <w:rsid w:val="00C4595D"/>
    <w:rsid w:val="00C634EE"/>
    <w:rsid w:val="00C67C87"/>
    <w:rsid w:val="00CA660C"/>
    <w:rsid w:val="00CB5BF6"/>
    <w:rsid w:val="00CC2BA1"/>
    <w:rsid w:val="00CC4434"/>
    <w:rsid w:val="00DC63CE"/>
    <w:rsid w:val="00E33D41"/>
    <w:rsid w:val="00E46B45"/>
    <w:rsid w:val="00EF5948"/>
    <w:rsid w:val="00F12973"/>
    <w:rsid w:val="00F30ECF"/>
    <w:rsid w:val="00FB167A"/>
    <w:rsid w:val="00FB32B1"/>
    <w:rsid w:val="00FB41E7"/>
    <w:rsid w:val="00FC1B99"/>
    <w:rsid w:val="00FF4940"/>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54810"/>
    <w:pPr>
      <w:widowControl w:val="0"/>
      <w:autoSpaceDE w:val="0"/>
      <w:autoSpaceDN w:val="0"/>
      <w:spacing w:after="0" w:line="240" w:lineRule="auto"/>
      <w:ind w:left="110"/>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54810"/>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75481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54810"/>
    <w:rPr>
      <w:rFonts w:ascii="Times New Roman" w:eastAsia="Times New Roman" w:hAnsi="Times New Roman" w:cs="Times New Roman"/>
      <w:sz w:val="23"/>
      <w:szCs w:val="23"/>
    </w:rPr>
  </w:style>
  <w:style w:type="paragraph" w:styleId="ListParagraph">
    <w:name w:val="List Paragraph"/>
    <w:basedOn w:val="Normal"/>
    <w:uiPriority w:val="34"/>
    <w:qFormat/>
    <w:rsid w:val="00754810"/>
    <w:pPr>
      <w:widowControl w:val="0"/>
      <w:autoSpaceDE w:val="0"/>
      <w:autoSpaceDN w:val="0"/>
      <w:spacing w:before="13" w:after="0" w:line="240" w:lineRule="auto"/>
      <w:ind w:left="1549" w:hanging="369"/>
    </w:pPr>
    <w:rPr>
      <w:rFonts w:ascii="Times New Roman" w:eastAsia="Times New Roman" w:hAnsi="Times New Roman" w:cs="Times New Roman"/>
    </w:rPr>
  </w:style>
  <w:style w:type="paragraph" w:styleId="Header">
    <w:name w:val="header"/>
    <w:basedOn w:val="Normal"/>
    <w:link w:val="HeaderChar"/>
    <w:uiPriority w:val="99"/>
    <w:unhideWhenUsed/>
    <w:rsid w:val="0075481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754810"/>
    <w:rPr>
      <w:rFonts w:ascii="Times New Roman" w:eastAsia="Times New Roman" w:hAnsi="Times New Roman" w:cs="Times New Roman"/>
    </w:rPr>
  </w:style>
  <w:style w:type="paragraph" w:styleId="Footer">
    <w:name w:val="footer"/>
    <w:basedOn w:val="Normal"/>
    <w:link w:val="FooterChar"/>
    <w:uiPriority w:val="99"/>
    <w:unhideWhenUsed/>
    <w:rsid w:val="0075481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54810"/>
    <w:rPr>
      <w:rFonts w:ascii="Times New Roman" w:eastAsia="Times New Roman" w:hAnsi="Times New Roman" w:cs="Times New Roman"/>
    </w:rPr>
  </w:style>
  <w:style w:type="paragraph" w:styleId="NormalWeb">
    <w:name w:val="Normal (Web)"/>
    <w:basedOn w:val="Normal"/>
    <w:uiPriority w:val="99"/>
    <w:unhideWhenUsed/>
    <w:rsid w:val="00754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31239C"/>
  </w:style>
  <w:style w:type="character" w:styleId="Hyperlink">
    <w:name w:val="Hyperlink"/>
    <w:basedOn w:val="DefaultParagraphFont"/>
    <w:uiPriority w:val="99"/>
    <w:unhideWhenUsed/>
    <w:rsid w:val="0022149A"/>
    <w:rPr>
      <w:color w:val="0563C1" w:themeColor="hyperlink"/>
      <w:u w:val="single"/>
    </w:rPr>
  </w:style>
  <w:style w:type="character" w:customStyle="1" w:styleId="y0nh2b">
    <w:name w:val="y0nh2b"/>
    <w:basedOn w:val="DefaultParagraphFont"/>
    <w:rsid w:val="005D240D"/>
  </w:style>
  <w:style w:type="paragraph" w:styleId="BalloonText">
    <w:name w:val="Balloon Text"/>
    <w:basedOn w:val="Normal"/>
    <w:link w:val="BalloonTextChar"/>
    <w:uiPriority w:val="99"/>
    <w:semiHidden/>
    <w:unhideWhenUsed/>
    <w:rsid w:val="006F5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5802">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369451626">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0" ma:contentTypeDescription="Create a new document." ma:contentTypeScope="" ma:versionID="f2ec2a2a29ac6a4f0ce10c7caffa221b">
  <xsd:schema xmlns:xsd="http://www.w3.org/2001/XMLSchema" xmlns:xs="http://www.w3.org/2001/XMLSchema" xmlns:p="http://schemas.microsoft.com/office/2006/metadata/properties" xmlns:ns3="9bee49fe-53f2-4fb4-a22c-d1755704c575" targetNamespace="http://schemas.microsoft.com/office/2006/metadata/properties" ma:root="true" ma:fieldsID="5952f7b31a9ae42d744d37a9a84d7c97" ns3:_="">
    <xsd:import namespace="9bee49fe-53f2-4fb4-a22c-d1755704c5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DF88D-9D6B-4C05-9F56-A9F4F6112F7A}">
  <ds:schemaRefs>
    <ds:schemaRef ds:uri="http://schemas.microsoft.com/sharepoint/v3/contenttype/forms"/>
  </ds:schemaRefs>
</ds:datastoreItem>
</file>

<file path=customXml/itemProps2.xml><?xml version="1.0" encoding="utf-8"?>
<ds:datastoreItem xmlns:ds="http://schemas.openxmlformats.org/officeDocument/2006/customXml" ds:itemID="{E4B8C44E-6F7A-44CC-A016-FF84DED1C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4B358-991E-45B3-98A3-EBD3DBE27A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2019-10-28T13:26:00Z</cp:lastPrinted>
  <dcterms:created xsi:type="dcterms:W3CDTF">2022-02-23T20:26:00Z</dcterms:created>
  <dcterms:modified xsi:type="dcterms:W3CDTF">2022-02-23T20:26:00Z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